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2752" w14:textId="276B9FD2" w:rsidR="00425CEF" w:rsidRPr="001949F8" w:rsidRDefault="00425CEF" w:rsidP="00181B4C">
      <w:pPr>
        <w:pStyle w:val="NoSpacing"/>
        <w:ind w:left="720" w:firstLine="720"/>
        <w:rPr>
          <w:rFonts w:ascii="Arial" w:hAnsi="Arial" w:cs="Arial"/>
          <w:b/>
          <w:bCs/>
          <w:szCs w:val="22"/>
          <w:u w:val="single"/>
          <w:lang w:val="en-CA" w:bidi="ar-SA"/>
        </w:rPr>
      </w:pPr>
      <w:r w:rsidRPr="001949F8">
        <w:rPr>
          <w:rFonts w:ascii="Arial" w:hAnsi="Arial" w:cs="Arial"/>
          <w:b/>
          <w:bCs/>
          <w:szCs w:val="22"/>
          <w:u w:val="single"/>
          <w:lang w:val="en-CA" w:bidi="ar-SA"/>
        </w:rPr>
        <w:t xml:space="preserve">Resolution - Countering Disinformation in Canada </w:t>
      </w:r>
    </w:p>
    <w:p w14:paraId="7A5BD60F" w14:textId="77777777" w:rsidR="00B87B08" w:rsidRPr="001949F8" w:rsidRDefault="00B87B08" w:rsidP="004B13BE">
      <w:pPr>
        <w:pStyle w:val="NoSpacing"/>
        <w:rPr>
          <w:rFonts w:ascii="Arial" w:eastAsia="Times New Roman" w:hAnsi="Arial" w:cs="Arial"/>
          <w:kern w:val="0"/>
          <w:szCs w:val="22"/>
          <w:u w:val="single"/>
          <w:lang w:val="en-CA" w:eastAsia="en-CA" w:bidi="ar-SA"/>
          <w14:ligatures w14:val="none"/>
        </w:rPr>
      </w:pPr>
    </w:p>
    <w:p w14:paraId="7852B623" w14:textId="77777777" w:rsidR="005C2075" w:rsidRDefault="005C2075" w:rsidP="004B13BE">
      <w:pPr>
        <w:pStyle w:val="NoSpacing"/>
        <w:rPr>
          <w:rFonts w:ascii="Arial" w:eastAsia="Times New Roman" w:hAnsi="Arial" w:cs="Arial"/>
          <w:kern w:val="0"/>
          <w:szCs w:val="22"/>
          <w:u w:val="single"/>
          <w:lang w:val="en-CA" w:eastAsia="en-CA" w:bidi="ar-SA"/>
          <w14:ligatures w14:val="none"/>
        </w:rPr>
      </w:pPr>
    </w:p>
    <w:p w14:paraId="65BE6029" w14:textId="2433F535" w:rsidR="00425CEF" w:rsidRPr="001949F8" w:rsidRDefault="00425CEF" w:rsidP="004B13BE">
      <w:pPr>
        <w:pStyle w:val="NoSpacing"/>
        <w:rPr>
          <w:rFonts w:ascii="Arial" w:eastAsia="Times New Roman" w:hAnsi="Arial" w:cs="Arial"/>
          <w:kern w:val="0"/>
          <w:szCs w:val="22"/>
          <w:u w:val="single"/>
          <w:lang w:val="en-CA" w:eastAsia="en-CA" w:bidi="ar-SA"/>
          <w14:ligatures w14:val="none"/>
        </w:rPr>
      </w:pPr>
      <w:r w:rsidRPr="001949F8">
        <w:rPr>
          <w:rFonts w:ascii="Arial" w:eastAsia="Times New Roman" w:hAnsi="Arial" w:cs="Arial"/>
          <w:kern w:val="0"/>
          <w:szCs w:val="22"/>
          <w:u w:val="single"/>
          <w:lang w:val="en-CA" w:eastAsia="en-CA" w:bidi="ar-SA"/>
          <w14:ligatures w14:val="none"/>
        </w:rPr>
        <w:t>Club Name(s)/National Committee Names(s)</w:t>
      </w:r>
    </w:p>
    <w:p w14:paraId="70BD93A9" w14:textId="6BD8BE9E" w:rsidR="00425CEF" w:rsidRPr="001949F8" w:rsidRDefault="00045231" w:rsidP="004B13BE">
      <w:pPr>
        <w:pStyle w:val="NoSpacing"/>
        <w:rPr>
          <w:rFonts w:ascii="Arial" w:eastAsia="Times New Roman" w:hAnsi="Arial" w:cs="Arial"/>
          <w:kern w:val="0"/>
          <w:szCs w:val="22"/>
          <w:lang w:val="en-CA" w:eastAsia="en-CA" w:bidi="ar-SA"/>
          <w14:ligatures w14:val="none"/>
        </w:rPr>
      </w:pPr>
      <w:r w:rsidRPr="001949F8">
        <w:rPr>
          <w:rFonts w:ascii="Arial" w:eastAsia="Times New Roman" w:hAnsi="Arial" w:cs="Arial"/>
          <w:kern w:val="0"/>
          <w:szCs w:val="22"/>
          <w:lang w:val="en-CA" w:eastAsia="en-CA" w:bidi="ar-SA"/>
          <w14:ligatures w14:val="none"/>
        </w:rPr>
        <w:t>CFUW Guelph</w:t>
      </w:r>
      <w:r w:rsidR="00425CEF" w:rsidRPr="001949F8">
        <w:rPr>
          <w:rFonts w:ascii="Arial" w:eastAsia="Times New Roman" w:hAnsi="Arial" w:cs="Arial"/>
          <w:kern w:val="0"/>
          <w:szCs w:val="22"/>
          <w:lang w:val="en-CA" w:eastAsia="en-CA" w:bidi="ar-SA"/>
          <w14:ligatures w14:val="none"/>
        </w:rPr>
        <w:t xml:space="preserve"> </w:t>
      </w:r>
    </w:p>
    <w:p w14:paraId="764A1313" w14:textId="77777777" w:rsidR="00425CEF" w:rsidRPr="001949F8" w:rsidRDefault="00425CEF" w:rsidP="004B13BE">
      <w:pPr>
        <w:pStyle w:val="NoSpacing"/>
        <w:rPr>
          <w:rFonts w:ascii="Arial" w:eastAsia="Times New Roman" w:hAnsi="Arial" w:cs="Arial"/>
          <w:kern w:val="0"/>
          <w:szCs w:val="22"/>
          <w:lang w:val="en-CA" w:eastAsia="en-CA" w:bidi="ar-SA"/>
          <w14:ligatures w14:val="none"/>
        </w:rPr>
      </w:pPr>
    </w:p>
    <w:p w14:paraId="05DFAD14" w14:textId="78C20AE2" w:rsidR="00425CEF" w:rsidRDefault="00425CEF" w:rsidP="004B13BE">
      <w:pPr>
        <w:pStyle w:val="NoSpacing"/>
        <w:rPr>
          <w:rFonts w:ascii="Arial" w:eastAsia="Times New Roman" w:hAnsi="Arial" w:cs="Arial"/>
          <w:kern w:val="0"/>
          <w:szCs w:val="22"/>
          <w:u w:val="single"/>
          <w:lang w:val="en-CA" w:eastAsia="en-CA" w:bidi="ar-SA"/>
          <w14:ligatures w14:val="none"/>
        </w:rPr>
      </w:pPr>
      <w:r w:rsidRPr="001949F8">
        <w:rPr>
          <w:rFonts w:ascii="Arial" w:eastAsia="Times New Roman" w:hAnsi="Arial" w:cs="Arial"/>
          <w:kern w:val="0"/>
          <w:szCs w:val="22"/>
          <w:u w:val="single"/>
          <w:lang w:val="en-CA" w:eastAsia="en-CA" w:bidi="ar-SA"/>
          <w14:ligatures w14:val="none"/>
        </w:rPr>
        <w:t>Club President/National Committee Chair(s)</w:t>
      </w:r>
    </w:p>
    <w:p w14:paraId="5AE7E422" w14:textId="3C3BFB92" w:rsidR="00E879E7" w:rsidRPr="00013775" w:rsidRDefault="00013775" w:rsidP="004B13BE">
      <w:pPr>
        <w:pStyle w:val="NoSpacing"/>
        <w:rPr>
          <w:rFonts w:ascii="Arial" w:eastAsia="Times New Roman" w:hAnsi="Arial" w:cs="Arial"/>
          <w:kern w:val="0"/>
          <w:szCs w:val="22"/>
          <w:lang w:val="en-CA" w:eastAsia="en-CA" w:bidi="ar-SA"/>
          <w14:ligatures w14:val="none"/>
        </w:rPr>
      </w:pPr>
      <w:r>
        <w:rPr>
          <w:rFonts w:ascii="Arial" w:eastAsia="Times New Roman" w:hAnsi="Arial" w:cs="Arial"/>
          <w:kern w:val="0"/>
          <w:szCs w:val="22"/>
          <w:lang w:val="en-CA" w:eastAsia="en-CA" w:bidi="ar-SA"/>
          <w14:ligatures w14:val="none"/>
        </w:rPr>
        <w:t xml:space="preserve">Acting President Gwen </w:t>
      </w:r>
      <w:r w:rsidR="00F80B93">
        <w:rPr>
          <w:rFonts w:ascii="Arial" w:eastAsia="Times New Roman" w:hAnsi="Arial" w:cs="Arial"/>
          <w:kern w:val="0"/>
          <w:szCs w:val="22"/>
          <w:lang w:val="en-CA" w:eastAsia="en-CA" w:bidi="ar-SA"/>
          <w14:ligatures w14:val="none"/>
        </w:rPr>
        <w:t>Revington</w:t>
      </w:r>
    </w:p>
    <w:p w14:paraId="7531404A" w14:textId="77777777" w:rsidR="00425CEF" w:rsidRPr="001949F8" w:rsidRDefault="00425CEF" w:rsidP="004B13BE">
      <w:pPr>
        <w:pStyle w:val="NoSpacing"/>
        <w:rPr>
          <w:rFonts w:ascii="Arial" w:eastAsia="Times New Roman" w:hAnsi="Arial" w:cs="Arial"/>
          <w:kern w:val="0"/>
          <w:szCs w:val="22"/>
          <w:lang w:val="en-CA" w:eastAsia="en-CA" w:bidi="ar-SA"/>
          <w14:ligatures w14:val="none"/>
        </w:rPr>
      </w:pPr>
    </w:p>
    <w:p w14:paraId="229681D0" w14:textId="723B3EAD" w:rsidR="00425CEF" w:rsidRPr="001949F8" w:rsidRDefault="00425CEF" w:rsidP="004B13BE">
      <w:pPr>
        <w:pStyle w:val="NoSpacing"/>
        <w:rPr>
          <w:rFonts w:ascii="Arial" w:eastAsia="Times New Roman" w:hAnsi="Arial" w:cs="Arial"/>
          <w:kern w:val="0"/>
          <w:szCs w:val="22"/>
          <w:u w:val="single"/>
          <w:lang w:val="en-CA" w:eastAsia="en-CA" w:bidi="ar-SA"/>
          <w14:ligatures w14:val="none"/>
        </w:rPr>
      </w:pPr>
      <w:r w:rsidRPr="001949F8">
        <w:rPr>
          <w:rFonts w:ascii="Arial" w:eastAsia="Times New Roman" w:hAnsi="Arial" w:cs="Arial"/>
          <w:kern w:val="0"/>
          <w:szCs w:val="22"/>
          <w:u w:val="single"/>
          <w:lang w:val="en-CA" w:eastAsia="en-CA" w:bidi="ar-SA"/>
          <w14:ligatures w14:val="none"/>
        </w:rPr>
        <w:t>Proposers of the Resolution</w:t>
      </w:r>
    </w:p>
    <w:p w14:paraId="6B0FD50E" w14:textId="1E72E399" w:rsidR="00425CEF" w:rsidRPr="001949F8" w:rsidRDefault="00EC3FD8" w:rsidP="004B13BE">
      <w:pPr>
        <w:pStyle w:val="NoSpacing"/>
        <w:rPr>
          <w:rFonts w:ascii="Arial" w:eastAsia="Times New Roman" w:hAnsi="Arial" w:cs="Arial"/>
          <w:kern w:val="0"/>
          <w:szCs w:val="22"/>
          <w:lang w:val="en-CA" w:eastAsia="en-CA" w:bidi="ar-SA"/>
          <w14:ligatures w14:val="none"/>
        </w:rPr>
      </w:pPr>
      <w:r>
        <w:rPr>
          <w:rFonts w:ascii="Arial" w:eastAsia="Times New Roman" w:hAnsi="Arial" w:cs="Arial"/>
          <w:kern w:val="0"/>
          <w:szCs w:val="22"/>
          <w:lang w:val="en-CA" w:eastAsia="en-CA" w:bidi="ar-SA"/>
          <w14:ligatures w14:val="none"/>
        </w:rPr>
        <w:t xml:space="preserve">Kate </w:t>
      </w:r>
      <w:r w:rsidR="00E879E7">
        <w:rPr>
          <w:rFonts w:ascii="Arial" w:eastAsia="Times New Roman" w:hAnsi="Arial" w:cs="Arial"/>
          <w:kern w:val="0"/>
          <w:szCs w:val="22"/>
          <w:lang w:val="en-CA" w:eastAsia="en-CA" w:bidi="ar-SA"/>
          <w14:ligatures w14:val="none"/>
        </w:rPr>
        <w:t xml:space="preserve">Ciceri, Liz Fisk, Andrea Horton and Lyn McLeod, </w:t>
      </w:r>
      <w:r w:rsidR="00425CEF" w:rsidRPr="001949F8">
        <w:rPr>
          <w:rFonts w:ascii="Arial" w:eastAsia="Times New Roman" w:hAnsi="Arial" w:cs="Arial"/>
          <w:kern w:val="0"/>
          <w:szCs w:val="22"/>
          <w:lang w:val="en-CA" w:eastAsia="en-CA" w:bidi="ar-SA"/>
          <w14:ligatures w14:val="none"/>
        </w:rPr>
        <w:t>CFUW Guelph, Advocacy Group</w:t>
      </w:r>
    </w:p>
    <w:p w14:paraId="4B6043C4" w14:textId="77777777" w:rsidR="00425CEF" w:rsidRPr="001949F8" w:rsidRDefault="00425CEF" w:rsidP="004B13BE">
      <w:pPr>
        <w:pStyle w:val="NoSpacing"/>
        <w:rPr>
          <w:rFonts w:ascii="Arial" w:eastAsia="Times New Roman" w:hAnsi="Arial" w:cs="Arial"/>
          <w:kern w:val="0"/>
          <w:szCs w:val="22"/>
          <w:lang w:val="en-CA" w:eastAsia="en-CA" w:bidi="ar-SA"/>
          <w14:ligatures w14:val="none"/>
        </w:rPr>
      </w:pPr>
    </w:p>
    <w:p w14:paraId="506AC60B" w14:textId="53E2B645" w:rsidR="00AF060B" w:rsidRPr="001949F8" w:rsidRDefault="00AF060B" w:rsidP="00AF060B">
      <w:pPr>
        <w:pStyle w:val="NoSpacing"/>
        <w:rPr>
          <w:rFonts w:ascii="Arial" w:eastAsia="Times New Roman" w:hAnsi="Arial" w:cs="Arial"/>
          <w:b/>
          <w:bCs/>
          <w:kern w:val="0"/>
          <w:szCs w:val="22"/>
          <w:u w:val="single"/>
          <w:lang w:val="en-CA" w:eastAsia="en-CA" w:bidi="ar-SA"/>
          <w14:ligatures w14:val="none"/>
        </w:rPr>
      </w:pPr>
      <w:r w:rsidRPr="001949F8">
        <w:rPr>
          <w:rFonts w:ascii="Arial" w:eastAsia="Times New Roman" w:hAnsi="Arial" w:cs="Arial"/>
          <w:b/>
          <w:bCs/>
          <w:kern w:val="0"/>
          <w:szCs w:val="22"/>
          <w:u w:val="single"/>
          <w:lang w:val="en-CA" w:eastAsia="en-CA" w:bidi="ar-SA"/>
          <w14:ligatures w14:val="none"/>
        </w:rPr>
        <w:t>Resolved Clauses</w:t>
      </w:r>
    </w:p>
    <w:p w14:paraId="2B3C7388" w14:textId="77777777" w:rsidR="00AF060B" w:rsidRPr="001949F8" w:rsidRDefault="00AF060B" w:rsidP="00AF060B">
      <w:pPr>
        <w:pStyle w:val="NoSpacing"/>
        <w:rPr>
          <w:rFonts w:ascii="Arial" w:eastAsia="Times New Roman" w:hAnsi="Arial" w:cs="Arial"/>
          <w:kern w:val="0"/>
          <w:szCs w:val="22"/>
          <w:lang w:val="en-CA" w:eastAsia="en-CA" w:bidi="ar-SA"/>
          <w14:ligatures w14:val="none"/>
        </w:rPr>
      </w:pPr>
    </w:p>
    <w:p w14:paraId="4928F296" w14:textId="27750D93" w:rsidR="00AF060B" w:rsidRPr="001949F8" w:rsidRDefault="00AF060B" w:rsidP="00AF060B">
      <w:pPr>
        <w:pStyle w:val="NoSpacing"/>
        <w:rPr>
          <w:rFonts w:ascii="Arial" w:hAnsi="Arial" w:cs="Arial"/>
          <w:color w:val="auto"/>
          <w:szCs w:val="22"/>
          <w:lang w:val="en-CA" w:bidi="ar-SA"/>
        </w:rPr>
      </w:pPr>
      <w:r w:rsidRPr="001949F8">
        <w:rPr>
          <w:rFonts w:ascii="Arial" w:hAnsi="Arial" w:cs="Arial"/>
          <w:b/>
          <w:bCs/>
          <w:color w:val="auto"/>
          <w:szCs w:val="22"/>
          <w:lang w:val="en-CA" w:bidi="ar-SA"/>
        </w:rPr>
        <w:t>RESOLVED</w:t>
      </w:r>
      <w:r w:rsidRPr="001949F8">
        <w:rPr>
          <w:rFonts w:ascii="Arial" w:hAnsi="Arial" w:cs="Arial"/>
          <w:color w:val="auto"/>
          <w:szCs w:val="22"/>
          <w:lang w:val="en-CA" w:bidi="ar-SA"/>
        </w:rPr>
        <w:t xml:space="preserve">, that CFUW urge the federal government to develop and implement stronger regulation of social media platforms to require them to be accountable for (a) disinformation on their sites and (b) for </w:t>
      </w:r>
      <w:r>
        <w:rPr>
          <w:rFonts w:ascii="Arial" w:hAnsi="Arial" w:cs="Arial"/>
          <w:color w:val="auto"/>
          <w:szCs w:val="22"/>
          <w:lang w:val="en-CA" w:bidi="ar-SA"/>
        </w:rPr>
        <w:t xml:space="preserve">implementing mechanisms to limit the </w:t>
      </w:r>
      <w:r w:rsidRPr="001949F8">
        <w:rPr>
          <w:rFonts w:ascii="Arial" w:hAnsi="Arial" w:cs="Arial"/>
          <w:color w:val="auto"/>
          <w:szCs w:val="22"/>
          <w:lang w:val="en-CA" w:bidi="ar-SA"/>
        </w:rPr>
        <w:t xml:space="preserve">circulation of </w:t>
      </w:r>
      <w:r w:rsidR="008F5316">
        <w:rPr>
          <w:rFonts w:ascii="Arial" w:hAnsi="Arial" w:cs="Arial"/>
          <w:color w:val="auto"/>
          <w:szCs w:val="22"/>
          <w:lang w:val="en-CA" w:bidi="ar-SA"/>
        </w:rPr>
        <w:t>such</w:t>
      </w:r>
      <w:r w:rsidRPr="001949F8">
        <w:rPr>
          <w:rFonts w:ascii="Arial" w:hAnsi="Arial" w:cs="Arial"/>
          <w:color w:val="auto"/>
          <w:szCs w:val="22"/>
          <w:lang w:val="en-CA" w:bidi="ar-SA"/>
        </w:rPr>
        <w:t xml:space="preserve"> disinformation</w:t>
      </w:r>
      <w:r>
        <w:rPr>
          <w:rFonts w:ascii="Arial" w:hAnsi="Arial" w:cs="Arial"/>
          <w:color w:val="auto"/>
          <w:szCs w:val="22"/>
          <w:lang w:val="en-CA" w:bidi="ar-SA"/>
        </w:rPr>
        <w:t xml:space="preserve"> and to report that disinformation to users</w:t>
      </w:r>
      <w:r w:rsidRPr="001949F8">
        <w:rPr>
          <w:rFonts w:ascii="Arial" w:hAnsi="Arial" w:cs="Arial"/>
          <w:color w:val="auto"/>
          <w:szCs w:val="22"/>
          <w:lang w:val="en-CA" w:bidi="ar-SA"/>
        </w:rPr>
        <w:t xml:space="preserve">. </w:t>
      </w:r>
    </w:p>
    <w:p w14:paraId="42EF3796" w14:textId="77777777" w:rsidR="00AF060B" w:rsidRDefault="00AF060B" w:rsidP="00AF060B">
      <w:pPr>
        <w:pStyle w:val="NoSpacing"/>
        <w:rPr>
          <w:rFonts w:ascii="Arial" w:hAnsi="Arial" w:cs="Arial"/>
          <w:b/>
          <w:bCs/>
          <w:szCs w:val="22"/>
          <w:lang w:val="en-CA" w:eastAsia="en-CA" w:bidi="ar-SA"/>
        </w:rPr>
      </w:pPr>
    </w:p>
    <w:p w14:paraId="6E346030" w14:textId="3461CDDE" w:rsidR="00AF060B" w:rsidRDefault="00AF060B" w:rsidP="00AF060B">
      <w:pPr>
        <w:pStyle w:val="NoSpacing"/>
        <w:rPr>
          <w:rFonts w:ascii="Arial" w:hAnsi="Arial" w:cs="Arial"/>
          <w:szCs w:val="22"/>
          <w:lang w:val="en-CA" w:eastAsia="en-CA" w:bidi="ar-SA"/>
        </w:rPr>
      </w:pPr>
      <w:r w:rsidRPr="001949F8">
        <w:rPr>
          <w:rFonts w:ascii="Arial" w:hAnsi="Arial" w:cs="Arial"/>
          <w:b/>
          <w:bCs/>
          <w:szCs w:val="22"/>
          <w:lang w:val="en-CA" w:eastAsia="en-CA" w:bidi="ar-SA"/>
        </w:rPr>
        <w:t>RESOLVED,</w:t>
      </w:r>
      <w:r w:rsidRPr="001949F8">
        <w:rPr>
          <w:rFonts w:ascii="Arial" w:hAnsi="Arial" w:cs="Arial"/>
          <w:szCs w:val="22"/>
          <w:lang w:val="en-CA" w:eastAsia="en-CA" w:bidi="ar-SA"/>
        </w:rPr>
        <w:t xml:space="preserve"> that CFUW urge </w:t>
      </w:r>
      <w:r>
        <w:rPr>
          <w:rFonts w:ascii="Arial" w:hAnsi="Arial" w:cs="Arial"/>
          <w:szCs w:val="22"/>
          <w:lang w:val="en-CA" w:eastAsia="en-CA" w:bidi="ar-SA"/>
        </w:rPr>
        <w:t>provincial governments t</w:t>
      </w:r>
      <w:r w:rsidRPr="001949F8">
        <w:rPr>
          <w:rFonts w:ascii="Arial" w:hAnsi="Arial" w:cs="Arial"/>
          <w:szCs w:val="22"/>
          <w:lang w:val="en-CA" w:eastAsia="en-CA" w:bidi="ar-SA"/>
        </w:rPr>
        <w:t>o</w:t>
      </w:r>
      <w:r>
        <w:rPr>
          <w:rFonts w:ascii="Arial" w:hAnsi="Arial" w:cs="Arial"/>
          <w:szCs w:val="22"/>
          <w:lang w:val="en-CA" w:eastAsia="en-CA" w:bidi="ar-SA"/>
        </w:rPr>
        <w:t xml:space="preserve"> develop, as part of the school curricula on media literacy, </w:t>
      </w:r>
      <w:r w:rsidR="001726BF">
        <w:rPr>
          <w:rFonts w:ascii="Arial" w:hAnsi="Arial" w:cs="Arial"/>
          <w:szCs w:val="22"/>
          <w:lang w:val="en-CA" w:eastAsia="en-CA" w:bidi="ar-SA"/>
        </w:rPr>
        <w:t>mandat</w:t>
      </w:r>
      <w:r w:rsidR="003510B8">
        <w:rPr>
          <w:rFonts w:ascii="Arial" w:hAnsi="Arial" w:cs="Arial"/>
          <w:szCs w:val="22"/>
          <w:lang w:val="en-CA" w:eastAsia="en-CA" w:bidi="ar-SA"/>
        </w:rPr>
        <w:t xml:space="preserve">ory </w:t>
      </w:r>
      <w:r>
        <w:rPr>
          <w:rFonts w:ascii="Arial" w:hAnsi="Arial" w:cs="Arial"/>
          <w:szCs w:val="22"/>
          <w:lang w:val="en-CA" w:eastAsia="en-CA" w:bidi="ar-SA"/>
        </w:rPr>
        <w:t xml:space="preserve">course material </w:t>
      </w:r>
      <w:r w:rsidR="006872C6">
        <w:rPr>
          <w:rFonts w:ascii="Arial" w:hAnsi="Arial" w:cs="Arial"/>
          <w:szCs w:val="22"/>
          <w:lang w:val="en-CA" w:eastAsia="en-CA" w:bidi="ar-SA"/>
        </w:rPr>
        <w:t>for each school grade (</w:t>
      </w:r>
      <w:r w:rsidR="003510B8">
        <w:rPr>
          <w:rFonts w:ascii="Arial" w:hAnsi="Arial" w:cs="Arial"/>
          <w:szCs w:val="22"/>
          <w:lang w:val="en-CA" w:eastAsia="en-CA" w:bidi="ar-SA"/>
        </w:rPr>
        <w:t>K</w:t>
      </w:r>
      <w:r w:rsidR="006872C6">
        <w:rPr>
          <w:rFonts w:ascii="Arial" w:hAnsi="Arial" w:cs="Arial"/>
          <w:szCs w:val="22"/>
          <w:lang w:val="en-CA" w:eastAsia="en-CA" w:bidi="ar-SA"/>
        </w:rPr>
        <w:t>indergarten</w:t>
      </w:r>
      <w:r w:rsidR="00E741C2">
        <w:rPr>
          <w:rFonts w:ascii="Arial" w:hAnsi="Arial" w:cs="Arial"/>
          <w:szCs w:val="22"/>
          <w:lang w:val="en-CA" w:eastAsia="en-CA" w:bidi="ar-SA"/>
        </w:rPr>
        <w:t xml:space="preserve"> through</w:t>
      </w:r>
      <w:r w:rsidR="006872C6">
        <w:rPr>
          <w:rFonts w:ascii="Arial" w:hAnsi="Arial" w:cs="Arial"/>
          <w:szCs w:val="22"/>
          <w:lang w:val="en-CA" w:eastAsia="en-CA" w:bidi="ar-SA"/>
        </w:rPr>
        <w:t xml:space="preserve"> to Grade 12) </w:t>
      </w:r>
      <w:r>
        <w:rPr>
          <w:rFonts w:ascii="Arial" w:hAnsi="Arial" w:cs="Arial"/>
          <w:szCs w:val="22"/>
          <w:lang w:val="en-CA" w:eastAsia="en-CA" w:bidi="ar-SA"/>
        </w:rPr>
        <w:t>that is specifically focussed on disinformation and its dangers.</w:t>
      </w:r>
    </w:p>
    <w:p w14:paraId="6A5B0473" w14:textId="77777777" w:rsidR="00AF060B" w:rsidRPr="00345A6C" w:rsidRDefault="00AF060B" w:rsidP="00AF060B">
      <w:pPr>
        <w:pStyle w:val="NoSpacing"/>
        <w:rPr>
          <w:rFonts w:ascii="Arial" w:hAnsi="Arial" w:cs="Arial"/>
          <w:szCs w:val="22"/>
          <w:lang w:val="en-CA" w:eastAsia="en-CA" w:bidi="ar-SA"/>
        </w:rPr>
      </w:pPr>
    </w:p>
    <w:p w14:paraId="40C6A916" w14:textId="26B0019A" w:rsidR="00AF060B" w:rsidRDefault="00AF060B" w:rsidP="00AF060B">
      <w:pPr>
        <w:pStyle w:val="NoSpacing"/>
        <w:rPr>
          <w:rFonts w:ascii="Arial" w:hAnsi="Arial" w:cs="Arial"/>
          <w:szCs w:val="22"/>
          <w:lang w:val="en-CA" w:eastAsia="en-CA" w:bidi="ar-SA"/>
        </w:rPr>
      </w:pPr>
      <w:r w:rsidRPr="00D42503">
        <w:rPr>
          <w:rFonts w:ascii="Arial" w:hAnsi="Arial" w:cs="Arial"/>
          <w:b/>
          <w:bCs/>
          <w:szCs w:val="22"/>
          <w:lang w:val="en-CA" w:eastAsia="en-CA" w:bidi="ar-SA"/>
        </w:rPr>
        <w:t>RESOLVED,</w:t>
      </w:r>
      <w:r>
        <w:rPr>
          <w:rFonts w:ascii="Arial" w:hAnsi="Arial" w:cs="Arial"/>
          <w:szCs w:val="22"/>
          <w:lang w:val="en-CA" w:eastAsia="en-CA" w:bidi="ar-SA"/>
        </w:rPr>
        <w:t xml:space="preserve"> that CFUW urge all levels of government </w:t>
      </w:r>
      <w:r w:rsidR="00DB71B5">
        <w:rPr>
          <w:rFonts w:ascii="Arial" w:hAnsi="Arial" w:cs="Arial"/>
          <w:szCs w:val="22"/>
          <w:lang w:val="en-CA" w:eastAsia="en-CA" w:bidi="ar-SA"/>
        </w:rPr>
        <w:t xml:space="preserve">to </w:t>
      </w:r>
      <w:r>
        <w:rPr>
          <w:rFonts w:ascii="Arial" w:hAnsi="Arial" w:cs="Arial"/>
          <w:szCs w:val="22"/>
          <w:lang w:val="en-CA" w:eastAsia="en-CA" w:bidi="ar-SA"/>
        </w:rPr>
        <w:t xml:space="preserve">develop extensive information awareness campaigns to educate the public on the dangers of disinformation, how to recognize it and confirm the validity of the information that is found </w:t>
      </w:r>
      <w:r w:rsidR="00B36710">
        <w:rPr>
          <w:rFonts w:ascii="Arial" w:hAnsi="Arial" w:cs="Arial"/>
          <w:szCs w:val="22"/>
          <w:lang w:val="en-CA" w:eastAsia="en-CA" w:bidi="ar-SA"/>
        </w:rPr>
        <w:t xml:space="preserve">on social media platforms. </w:t>
      </w:r>
      <w:r w:rsidR="00953C00">
        <w:rPr>
          <w:rFonts w:ascii="Arial" w:hAnsi="Arial" w:cs="Arial"/>
          <w:szCs w:val="22"/>
          <w:lang w:val="en-CA" w:eastAsia="en-CA" w:bidi="ar-SA"/>
        </w:rPr>
        <w:t xml:space="preserve"> </w:t>
      </w:r>
    </w:p>
    <w:p w14:paraId="20518DC1" w14:textId="77777777" w:rsidR="00AF060B" w:rsidRDefault="00AF060B" w:rsidP="00AF060B">
      <w:pPr>
        <w:pStyle w:val="NoSpacing"/>
        <w:rPr>
          <w:rFonts w:ascii="Arial" w:hAnsi="Arial" w:cs="Arial"/>
          <w:szCs w:val="22"/>
          <w:lang w:val="en-CA" w:eastAsia="en-CA" w:bidi="ar-SA"/>
        </w:rPr>
      </w:pPr>
      <w:r>
        <w:rPr>
          <w:rFonts w:ascii="Arial" w:hAnsi="Arial" w:cs="Arial"/>
          <w:szCs w:val="22"/>
          <w:lang w:val="en-CA" w:eastAsia="en-CA" w:bidi="ar-SA"/>
        </w:rPr>
        <w:t xml:space="preserve"> </w:t>
      </w:r>
    </w:p>
    <w:p w14:paraId="73B7FA01" w14:textId="4BC72617" w:rsidR="00AF060B" w:rsidRPr="001949F8" w:rsidRDefault="00AF060B" w:rsidP="00AF060B">
      <w:pPr>
        <w:pStyle w:val="NoSpacing"/>
        <w:rPr>
          <w:rFonts w:ascii="Arial" w:hAnsi="Arial" w:cs="Arial"/>
          <w:szCs w:val="22"/>
          <w:lang w:val="en-CA" w:bidi="ar-SA"/>
        </w:rPr>
      </w:pPr>
      <w:r w:rsidRPr="001949F8">
        <w:rPr>
          <w:rFonts w:ascii="Arial" w:hAnsi="Arial" w:cs="Arial"/>
          <w:b/>
          <w:bCs/>
          <w:szCs w:val="22"/>
          <w:lang w:val="en-CA" w:bidi="ar-SA"/>
        </w:rPr>
        <w:t>RESOLVED,</w:t>
      </w:r>
      <w:r w:rsidRPr="001949F8">
        <w:rPr>
          <w:rFonts w:ascii="Arial" w:hAnsi="Arial" w:cs="Arial"/>
          <w:szCs w:val="22"/>
          <w:lang w:val="en-CA" w:bidi="ar-SA"/>
        </w:rPr>
        <w:t xml:space="preserve"> that CFUW calls on </w:t>
      </w:r>
      <w:r>
        <w:rPr>
          <w:rFonts w:ascii="Arial" w:hAnsi="Arial" w:cs="Arial"/>
          <w:szCs w:val="22"/>
          <w:lang w:val="en-CA" w:bidi="ar-SA"/>
        </w:rPr>
        <w:t xml:space="preserve">all levels of government to </w:t>
      </w:r>
      <w:r w:rsidR="00D74A4D">
        <w:rPr>
          <w:rFonts w:ascii="Arial" w:hAnsi="Arial" w:cs="Arial"/>
          <w:szCs w:val="22"/>
          <w:lang w:val="en-CA" w:bidi="ar-SA"/>
        </w:rPr>
        <w:t xml:space="preserve">continue to </w:t>
      </w:r>
      <w:r>
        <w:rPr>
          <w:rFonts w:ascii="Arial" w:hAnsi="Arial" w:cs="Arial"/>
          <w:szCs w:val="22"/>
          <w:lang w:val="en-CA" w:bidi="ar-SA"/>
        </w:rPr>
        <w:t xml:space="preserve">fund and </w:t>
      </w:r>
      <w:r w:rsidRPr="001949F8">
        <w:rPr>
          <w:rFonts w:ascii="Arial" w:hAnsi="Arial" w:cs="Arial"/>
          <w:szCs w:val="22"/>
          <w:lang w:val="en-CA" w:bidi="ar-SA"/>
        </w:rPr>
        <w:t xml:space="preserve">support legacy broadcast and print media to ensure reliable information sources remain available. </w:t>
      </w:r>
    </w:p>
    <w:p w14:paraId="61E82A1C" w14:textId="73FEF0D8" w:rsidR="00425CEF" w:rsidRPr="001949F8" w:rsidRDefault="00425CEF" w:rsidP="006B178B">
      <w:pPr>
        <w:pStyle w:val="NoSpacing"/>
        <w:rPr>
          <w:rFonts w:ascii="Arial" w:hAnsi="Arial" w:cs="Arial"/>
          <w:color w:val="auto"/>
          <w:szCs w:val="22"/>
          <w:lang w:val="en-CA" w:bidi="ar-SA"/>
        </w:rPr>
      </w:pPr>
    </w:p>
    <w:p w14:paraId="784E5C26" w14:textId="77777777" w:rsidR="006B178B" w:rsidRPr="001949F8" w:rsidRDefault="006B178B" w:rsidP="006B178B">
      <w:pPr>
        <w:pStyle w:val="NoSpacing"/>
        <w:rPr>
          <w:rFonts w:ascii="Arial" w:hAnsi="Arial" w:cs="Arial"/>
          <w:color w:val="auto"/>
          <w:szCs w:val="22"/>
          <w:lang w:val="en-CA" w:bidi="ar-SA"/>
        </w:rPr>
      </w:pPr>
    </w:p>
    <w:p w14:paraId="40B3A1DD" w14:textId="04AF8AE9" w:rsidR="00425CEF" w:rsidRDefault="00425CEF" w:rsidP="00425CEF">
      <w:pPr>
        <w:rPr>
          <w:rFonts w:ascii="Arial" w:hAnsi="Arial" w:cs="Arial"/>
          <w:b/>
          <w:bCs/>
          <w:szCs w:val="22"/>
          <w:u w:val="single"/>
        </w:rPr>
      </w:pPr>
      <w:r w:rsidRPr="001949F8">
        <w:rPr>
          <w:rFonts w:ascii="Arial" w:hAnsi="Arial" w:cs="Arial"/>
          <w:b/>
          <w:bCs/>
          <w:szCs w:val="22"/>
          <w:u w:val="single"/>
        </w:rPr>
        <w:t>Background</w:t>
      </w:r>
    </w:p>
    <w:p w14:paraId="54BD019E" w14:textId="77777777" w:rsidR="00C51F60" w:rsidRPr="001949F8" w:rsidRDefault="00C51F60" w:rsidP="00425CEF">
      <w:pPr>
        <w:rPr>
          <w:rFonts w:ascii="Arial" w:hAnsi="Arial" w:cs="Arial"/>
          <w:b/>
          <w:bCs/>
          <w:szCs w:val="22"/>
          <w:u w:val="single"/>
        </w:rPr>
      </w:pPr>
    </w:p>
    <w:p w14:paraId="4848254A" w14:textId="3AB181F7" w:rsidR="00425CEF" w:rsidRDefault="00425CEF" w:rsidP="00425CEF">
      <w:pPr>
        <w:rPr>
          <w:rFonts w:ascii="Arial" w:hAnsi="Arial" w:cs="Arial"/>
          <w:szCs w:val="22"/>
        </w:rPr>
      </w:pPr>
      <w:r w:rsidRPr="001949F8">
        <w:rPr>
          <w:rFonts w:ascii="Arial" w:hAnsi="Arial" w:cs="Arial"/>
          <w:szCs w:val="22"/>
          <w:u w:val="single"/>
        </w:rPr>
        <w:t>Definitions</w:t>
      </w:r>
      <w:r w:rsidRPr="001949F8">
        <w:rPr>
          <w:rFonts w:ascii="Arial" w:hAnsi="Arial" w:cs="Arial"/>
          <w:szCs w:val="22"/>
        </w:rPr>
        <w:t>:</w:t>
      </w:r>
    </w:p>
    <w:p w14:paraId="0200337B" w14:textId="77777777" w:rsidR="0097024D" w:rsidRDefault="0097024D" w:rsidP="00425CEF">
      <w:pPr>
        <w:rPr>
          <w:rFonts w:ascii="Arial" w:hAnsi="Arial" w:cs="Arial"/>
          <w:szCs w:val="22"/>
        </w:rPr>
      </w:pPr>
    </w:p>
    <w:p w14:paraId="414AC000" w14:textId="6FBE38A1" w:rsidR="00425CEF" w:rsidRDefault="00425CEF" w:rsidP="008D5B2E">
      <w:pPr>
        <w:pStyle w:val="NoSpacing"/>
        <w:ind w:left="720"/>
        <w:rPr>
          <w:rFonts w:ascii="Arial" w:hAnsi="Arial" w:cs="Arial"/>
          <w:szCs w:val="22"/>
        </w:rPr>
      </w:pPr>
      <w:r w:rsidRPr="001949F8">
        <w:rPr>
          <w:rFonts w:ascii="Arial" w:hAnsi="Arial" w:cs="Arial"/>
          <w:i/>
          <w:iCs/>
          <w:szCs w:val="22"/>
        </w:rPr>
        <w:t>Disinformation</w:t>
      </w:r>
      <w:r w:rsidR="004F1145">
        <w:rPr>
          <w:rFonts w:ascii="Arial" w:hAnsi="Arial" w:cs="Arial"/>
          <w:i/>
          <w:iCs/>
          <w:szCs w:val="22"/>
        </w:rPr>
        <w:t xml:space="preserve"> </w:t>
      </w:r>
      <w:r w:rsidR="004F1145" w:rsidRPr="004F1145">
        <w:rPr>
          <w:rFonts w:ascii="Arial" w:hAnsi="Arial" w:cs="Arial"/>
          <w:szCs w:val="22"/>
        </w:rPr>
        <w:t>is f</w:t>
      </w:r>
      <w:r w:rsidRPr="001949F8">
        <w:rPr>
          <w:rFonts w:ascii="Arial" w:hAnsi="Arial" w:cs="Arial"/>
          <w:szCs w:val="22"/>
        </w:rPr>
        <w:t xml:space="preserve">alse </w:t>
      </w:r>
      <w:r w:rsidR="00935D24">
        <w:rPr>
          <w:rFonts w:ascii="Arial" w:hAnsi="Arial" w:cs="Arial"/>
          <w:szCs w:val="22"/>
        </w:rPr>
        <w:t xml:space="preserve">or misleading </w:t>
      </w:r>
      <w:r w:rsidRPr="001949F8">
        <w:rPr>
          <w:rFonts w:ascii="Arial" w:hAnsi="Arial" w:cs="Arial"/>
          <w:szCs w:val="22"/>
        </w:rPr>
        <w:t xml:space="preserve">information deliberately </w:t>
      </w:r>
      <w:r w:rsidR="00935D24">
        <w:rPr>
          <w:rFonts w:ascii="Arial" w:hAnsi="Arial" w:cs="Arial"/>
          <w:szCs w:val="22"/>
        </w:rPr>
        <w:t>spread to deceive or to secure economic or political gain and which may cause public harm</w:t>
      </w:r>
      <w:r w:rsidR="008D5B2E">
        <w:rPr>
          <w:rFonts w:ascii="Arial" w:hAnsi="Arial" w:cs="Arial"/>
          <w:szCs w:val="22"/>
        </w:rPr>
        <w:t xml:space="preserve"> (Wikipedia)</w:t>
      </w:r>
      <w:r w:rsidR="00935D24">
        <w:rPr>
          <w:rFonts w:ascii="Arial" w:hAnsi="Arial" w:cs="Arial"/>
          <w:szCs w:val="22"/>
        </w:rPr>
        <w:t xml:space="preserve">.  </w:t>
      </w:r>
    </w:p>
    <w:p w14:paraId="3C739821" w14:textId="77777777" w:rsidR="0097024D" w:rsidRDefault="0097024D" w:rsidP="006B178B">
      <w:pPr>
        <w:pStyle w:val="NoSpacing"/>
        <w:ind w:left="720"/>
        <w:rPr>
          <w:rFonts w:ascii="Arial" w:hAnsi="Arial" w:cs="Arial"/>
          <w:szCs w:val="22"/>
        </w:rPr>
      </w:pPr>
    </w:p>
    <w:p w14:paraId="49751C8F" w14:textId="54856F44" w:rsidR="0097024D" w:rsidRPr="001949F8" w:rsidRDefault="0097024D" w:rsidP="006B178B">
      <w:pPr>
        <w:pStyle w:val="NoSpacing"/>
        <w:ind w:left="720"/>
        <w:rPr>
          <w:rFonts w:ascii="Arial" w:hAnsi="Arial" w:cs="Arial"/>
          <w:szCs w:val="22"/>
        </w:rPr>
      </w:pPr>
      <w:r w:rsidRPr="004F1145">
        <w:rPr>
          <w:rFonts w:ascii="Arial" w:hAnsi="Arial" w:cs="Arial"/>
          <w:i/>
          <w:iCs/>
          <w:szCs w:val="22"/>
        </w:rPr>
        <w:t>Misinformation</w:t>
      </w:r>
      <w:r w:rsidR="008D5B2E">
        <w:rPr>
          <w:rFonts w:ascii="Arial" w:hAnsi="Arial" w:cs="Arial"/>
          <w:szCs w:val="22"/>
        </w:rPr>
        <w:t xml:space="preserve"> refers to inaccuracies that stem from inadvertent error</w:t>
      </w:r>
      <w:r w:rsidR="00041D9A">
        <w:rPr>
          <w:rFonts w:ascii="Arial" w:hAnsi="Arial" w:cs="Arial"/>
          <w:szCs w:val="22"/>
        </w:rPr>
        <w:t>s</w:t>
      </w:r>
      <w:r w:rsidR="008D5B2E">
        <w:rPr>
          <w:rFonts w:ascii="Arial" w:hAnsi="Arial" w:cs="Arial"/>
          <w:szCs w:val="22"/>
        </w:rPr>
        <w:t xml:space="preserve"> (Wikipedia). </w:t>
      </w:r>
    </w:p>
    <w:p w14:paraId="3EABAF3D" w14:textId="77777777" w:rsidR="00AF2488" w:rsidRPr="001949F8" w:rsidRDefault="00AF2488" w:rsidP="00C30AE2">
      <w:pPr>
        <w:pStyle w:val="NoSpacing"/>
        <w:rPr>
          <w:rFonts w:ascii="Arial" w:hAnsi="Arial" w:cs="Arial"/>
          <w:szCs w:val="22"/>
          <w:u w:val="single"/>
        </w:rPr>
      </w:pPr>
    </w:p>
    <w:p w14:paraId="492A623D" w14:textId="732A73DC" w:rsidR="001153DE" w:rsidRPr="001949F8" w:rsidRDefault="001153DE" w:rsidP="00C30AE2">
      <w:pPr>
        <w:pStyle w:val="NoSpacing"/>
        <w:rPr>
          <w:rFonts w:ascii="Arial" w:hAnsi="Arial" w:cs="Arial"/>
          <w:szCs w:val="22"/>
          <w:u w:val="single"/>
        </w:rPr>
      </w:pPr>
      <w:r w:rsidRPr="001949F8">
        <w:rPr>
          <w:rFonts w:ascii="Arial" w:hAnsi="Arial" w:cs="Arial"/>
          <w:szCs w:val="22"/>
          <w:u w:val="single"/>
        </w:rPr>
        <w:t>Introduction</w:t>
      </w:r>
    </w:p>
    <w:p w14:paraId="11E5F816" w14:textId="77777777" w:rsidR="001153DE" w:rsidRPr="001949F8" w:rsidRDefault="001153DE" w:rsidP="00C30AE2">
      <w:pPr>
        <w:pStyle w:val="NoSpacing"/>
        <w:rPr>
          <w:rFonts w:ascii="Arial" w:hAnsi="Arial" w:cs="Arial"/>
          <w:szCs w:val="22"/>
        </w:rPr>
      </w:pPr>
    </w:p>
    <w:p w14:paraId="1EE431E7" w14:textId="2EE749B0" w:rsidR="00BE7248" w:rsidRDefault="00294783" w:rsidP="00A3402B">
      <w:pPr>
        <w:rPr>
          <w:rFonts w:ascii="Arial" w:hAnsi="Arial" w:cs="Arial"/>
          <w:szCs w:val="22"/>
        </w:rPr>
      </w:pPr>
      <w:r w:rsidRPr="001949F8">
        <w:rPr>
          <w:rFonts w:ascii="Arial" w:hAnsi="Arial" w:cs="Arial"/>
          <w:szCs w:val="22"/>
        </w:rPr>
        <w:t xml:space="preserve">Democracy </w:t>
      </w:r>
      <w:r w:rsidR="003517C9" w:rsidRPr="001949F8">
        <w:rPr>
          <w:rFonts w:ascii="Arial" w:hAnsi="Arial" w:cs="Arial"/>
          <w:szCs w:val="22"/>
        </w:rPr>
        <w:t xml:space="preserve">in </w:t>
      </w:r>
      <w:r w:rsidRPr="001949F8">
        <w:rPr>
          <w:rFonts w:ascii="Arial" w:hAnsi="Arial" w:cs="Arial"/>
          <w:szCs w:val="22"/>
        </w:rPr>
        <w:t>healthy societies req</w:t>
      </w:r>
      <w:r w:rsidR="00691C5D" w:rsidRPr="001949F8">
        <w:rPr>
          <w:rFonts w:ascii="Arial" w:hAnsi="Arial" w:cs="Arial"/>
          <w:szCs w:val="22"/>
        </w:rPr>
        <w:t xml:space="preserve">uires </w:t>
      </w:r>
      <w:r w:rsidR="00000B66" w:rsidRPr="001949F8">
        <w:rPr>
          <w:rFonts w:ascii="Arial" w:hAnsi="Arial" w:cs="Arial"/>
          <w:szCs w:val="22"/>
        </w:rPr>
        <w:t xml:space="preserve">a shared understanding </w:t>
      </w:r>
      <w:r w:rsidR="0094439E" w:rsidRPr="001949F8">
        <w:rPr>
          <w:rFonts w:ascii="Arial" w:hAnsi="Arial" w:cs="Arial"/>
          <w:szCs w:val="22"/>
        </w:rPr>
        <w:t>of basic</w:t>
      </w:r>
      <w:r w:rsidR="002C2610" w:rsidRPr="001949F8">
        <w:rPr>
          <w:rFonts w:ascii="Arial" w:hAnsi="Arial" w:cs="Arial"/>
          <w:szCs w:val="22"/>
        </w:rPr>
        <w:t xml:space="preserve"> facts and confidence in key institutions. Disinformation</w:t>
      </w:r>
      <w:r w:rsidR="00425CEF" w:rsidRPr="001949F8">
        <w:rPr>
          <w:rFonts w:ascii="Arial" w:hAnsi="Arial" w:cs="Arial"/>
          <w:szCs w:val="22"/>
        </w:rPr>
        <w:t xml:space="preserve"> </w:t>
      </w:r>
      <w:r w:rsidR="002C2610" w:rsidRPr="001949F8">
        <w:rPr>
          <w:rFonts w:ascii="Arial" w:hAnsi="Arial" w:cs="Arial"/>
          <w:szCs w:val="22"/>
        </w:rPr>
        <w:t xml:space="preserve">destroys that shared understanding and impacts all individuals in Canadian society. The </w:t>
      </w:r>
      <w:r w:rsidR="006C48E2" w:rsidRPr="001949F8">
        <w:rPr>
          <w:rFonts w:ascii="Arial" w:hAnsi="Arial" w:cs="Arial"/>
          <w:szCs w:val="22"/>
        </w:rPr>
        <w:t xml:space="preserve">Canadian </w:t>
      </w:r>
      <w:r w:rsidR="00C53364" w:rsidRPr="001949F8">
        <w:rPr>
          <w:rFonts w:ascii="Arial" w:hAnsi="Arial" w:cs="Arial"/>
          <w:szCs w:val="22"/>
        </w:rPr>
        <w:t>C</w:t>
      </w:r>
      <w:r w:rsidR="002C2610" w:rsidRPr="001949F8">
        <w:rPr>
          <w:rFonts w:ascii="Arial" w:hAnsi="Arial" w:cs="Arial"/>
          <w:szCs w:val="22"/>
        </w:rPr>
        <w:t xml:space="preserve">ommunication </w:t>
      </w:r>
      <w:r w:rsidR="00C53364" w:rsidRPr="001949F8">
        <w:rPr>
          <w:rFonts w:ascii="Arial" w:hAnsi="Arial" w:cs="Arial"/>
          <w:szCs w:val="22"/>
        </w:rPr>
        <w:t>S</w:t>
      </w:r>
      <w:r w:rsidR="002C2610" w:rsidRPr="001949F8">
        <w:rPr>
          <w:rFonts w:ascii="Arial" w:hAnsi="Arial" w:cs="Arial"/>
          <w:szCs w:val="22"/>
        </w:rPr>
        <w:t xml:space="preserve">ecurity </w:t>
      </w:r>
      <w:r w:rsidR="00C53364" w:rsidRPr="001949F8">
        <w:rPr>
          <w:rFonts w:ascii="Arial" w:hAnsi="Arial" w:cs="Arial"/>
          <w:szCs w:val="22"/>
        </w:rPr>
        <w:t>E</w:t>
      </w:r>
      <w:r w:rsidR="002C2610" w:rsidRPr="001949F8">
        <w:rPr>
          <w:rFonts w:ascii="Arial" w:hAnsi="Arial" w:cs="Arial"/>
          <w:szCs w:val="22"/>
        </w:rPr>
        <w:t xml:space="preserve">stablishment </w:t>
      </w:r>
      <w:r w:rsidR="006C48E2" w:rsidRPr="001949F8">
        <w:rPr>
          <w:rFonts w:ascii="Arial" w:hAnsi="Arial" w:cs="Arial"/>
          <w:szCs w:val="22"/>
        </w:rPr>
        <w:t>(CSE</w:t>
      </w:r>
      <w:r w:rsidR="00F616E2" w:rsidRPr="001949F8">
        <w:rPr>
          <w:rFonts w:ascii="Arial" w:hAnsi="Arial" w:cs="Arial"/>
          <w:szCs w:val="22"/>
        </w:rPr>
        <w:t>C</w:t>
      </w:r>
      <w:r w:rsidR="006C48E2" w:rsidRPr="001949F8">
        <w:rPr>
          <w:rFonts w:ascii="Arial" w:hAnsi="Arial" w:cs="Arial"/>
          <w:szCs w:val="22"/>
        </w:rPr>
        <w:t xml:space="preserve">) </w:t>
      </w:r>
      <w:r w:rsidR="00C53364" w:rsidRPr="001949F8">
        <w:rPr>
          <w:rFonts w:ascii="Arial" w:hAnsi="Arial" w:cs="Arial"/>
          <w:szCs w:val="22"/>
        </w:rPr>
        <w:t>h</w:t>
      </w:r>
      <w:r w:rsidR="002C2610" w:rsidRPr="001949F8">
        <w:rPr>
          <w:rFonts w:ascii="Arial" w:hAnsi="Arial" w:cs="Arial"/>
          <w:szCs w:val="22"/>
        </w:rPr>
        <w:t>as identif</w:t>
      </w:r>
      <w:r w:rsidR="00C53364" w:rsidRPr="001949F8">
        <w:rPr>
          <w:rFonts w:ascii="Arial" w:hAnsi="Arial" w:cs="Arial"/>
          <w:szCs w:val="22"/>
        </w:rPr>
        <w:t>ied</w:t>
      </w:r>
      <w:r w:rsidR="002C2610" w:rsidRPr="001949F8">
        <w:rPr>
          <w:rFonts w:ascii="Arial" w:hAnsi="Arial" w:cs="Arial"/>
          <w:szCs w:val="22"/>
        </w:rPr>
        <w:t xml:space="preserve"> that A</w:t>
      </w:r>
      <w:r w:rsidR="008E4A99" w:rsidRPr="001949F8">
        <w:rPr>
          <w:rFonts w:ascii="Arial" w:hAnsi="Arial" w:cs="Arial"/>
          <w:szCs w:val="22"/>
        </w:rPr>
        <w:t>rtificial Intelligence (A</w:t>
      </w:r>
      <w:r w:rsidR="00FE1AA1">
        <w:rPr>
          <w:rFonts w:ascii="Arial" w:hAnsi="Arial" w:cs="Arial"/>
          <w:szCs w:val="22"/>
        </w:rPr>
        <w:t>I</w:t>
      </w:r>
      <w:r w:rsidR="008E4A99" w:rsidRPr="001949F8">
        <w:rPr>
          <w:rFonts w:ascii="Arial" w:hAnsi="Arial" w:cs="Arial"/>
          <w:szCs w:val="22"/>
        </w:rPr>
        <w:t xml:space="preserve">) </w:t>
      </w:r>
      <w:r w:rsidR="002C2610" w:rsidRPr="001949F8">
        <w:rPr>
          <w:rFonts w:ascii="Arial" w:hAnsi="Arial" w:cs="Arial"/>
          <w:szCs w:val="22"/>
        </w:rPr>
        <w:t>play</w:t>
      </w:r>
      <w:r w:rsidR="00DF2F94" w:rsidRPr="001949F8">
        <w:rPr>
          <w:rFonts w:ascii="Arial" w:hAnsi="Arial" w:cs="Arial"/>
          <w:szCs w:val="22"/>
        </w:rPr>
        <w:t>s</w:t>
      </w:r>
      <w:r w:rsidR="002C2610" w:rsidRPr="001949F8">
        <w:rPr>
          <w:rFonts w:ascii="Arial" w:hAnsi="Arial" w:cs="Arial"/>
          <w:szCs w:val="22"/>
        </w:rPr>
        <w:t xml:space="preserve"> a </w:t>
      </w:r>
      <w:r w:rsidR="00DB7F63" w:rsidRPr="001949F8">
        <w:rPr>
          <w:rFonts w:ascii="Arial" w:hAnsi="Arial" w:cs="Arial"/>
          <w:szCs w:val="22"/>
        </w:rPr>
        <w:t>key</w:t>
      </w:r>
      <w:r w:rsidR="002C2610" w:rsidRPr="001949F8">
        <w:rPr>
          <w:rFonts w:ascii="Arial" w:hAnsi="Arial" w:cs="Arial"/>
          <w:szCs w:val="22"/>
        </w:rPr>
        <w:t xml:space="preserve"> role in political disinformation </w:t>
      </w:r>
      <w:r w:rsidR="00DB7F63" w:rsidRPr="001949F8">
        <w:rPr>
          <w:rFonts w:ascii="Arial" w:hAnsi="Arial" w:cs="Arial"/>
          <w:szCs w:val="22"/>
        </w:rPr>
        <w:t>attacking</w:t>
      </w:r>
      <w:r w:rsidR="002C2610" w:rsidRPr="001949F8">
        <w:rPr>
          <w:rFonts w:ascii="Arial" w:hAnsi="Arial" w:cs="Arial"/>
          <w:szCs w:val="22"/>
        </w:rPr>
        <w:t xml:space="preserve"> political figures</w:t>
      </w:r>
      <w:r w:rsidR="001E6CAB" w:rsidRPr="001949F8">
        <w:rPr>
          <w:rFonts w:ascii="Arial" w:hAnsi="Arial" w:cs="Arial"/>
          <w:szCs w:val="22"/>
        </w:rPr>
        <w:t xml:space="preserve"> (</w:t>
      </w:r>
      <w:r w:rsidR="00F241F3" w:rsidRPr="001949F8">
        <w:rPr>
          <w:rFonts w:ascii="Arial" w:hAnsi="Arial" w:cs="Arial"/>
          <w:szCs w:val="22"/>
        </w:rPr>
        <w:t>CSEC Update, 2025</w:t>
      </w:r>
      <w:r w:rsidR="00251DB4" w:rsidRPr="001949F8">
        <w:rPr>
          <w:rFonts w:ascii="Arial" w:hAnsi="Arial" w:cs="Arial"/>
          <w:szCs w:val="22"/>
        </w:rPr>
        <w:t>)</w:t>
      </w:r>
      <w:r w:rsidR="002C2610" w:rsidRPr="001949F8">
        <w:rPr>
          <w:rFonts w:ascii="Arial" w:hAnsi="Arial" w:cs="Arial"/>
          <w:szCs w:val="22"/>
        </w:rPr>
        <w:t xml:space="preserve">. </w:t>
      </w:r>
      <w:r w:rsidR="000D1A1D" w:rsidRPr="001949F8">
        <w:rPr>
          <w:rFonts w:ascii="Arial" w:hAnsi="Arial" w:cs="Arial"/>
          <w:szCs w:val="22"/>
        </w:rPr>
        <w:t xml:space="preserve"> </w:t>
      </w:r>
      <w:r w:rsidR="00C24DED" w:rsidRPr="001949F8">
        <w:rPr>
          <w:rFonts w:ascii="Arial" w:hAnsi="Arial" w:cs="Arial"/>
          <w:szCs w:val="22"/>
        </w:rPr>
        <w:t xml:space="preserve">AI’s </w:t>
      </w:r>
      <w:r w:rsidR="0025798F" w:rsidRPr="001949F8">
        <w:rPr>
          <w:rFonts w:ascii="Arial" w:hAnsi="Arial" w:cs="Arial"/>
          <w:szCs w:val="22"/>
        </w:rPr>
        <w:t xml:space="preserve">ability to create </w:t>
      </w:r>
      <w:r w:rsidR="00E64C47" w:rsidRPr="001949F8">
        <w:rPr>
          <w:rFonts w:ascii="Arial" w:hAnsi="Arial" w:cs="Arial"/>
          <w:szCs w:val="22"/>
        </w:rPr>
        <w:t xml:space="preserve">fake information </w:t>
      </w:r>
      <w:r w:rsidR="00C24DED" w:rsidRPr="001949F8">
        <w:rPr>
          <w:rFonts w:ascii="Arial" w:hAnsi="Arial" w:cs="Arial"/>
          <w:szCs w:val="22"/>
        </w:rPr>
        <w:t>open</w:t>
      </w:r>
      <w:r w:rsidR="0025798F" w:rsidRPr="001949F8">
        <w:rPr>
          <w:rFonts w:ascii="Arial" w:hAnsi="Arial" w:cs="Arial"/>
          <w:szCs w:val="22"/>
        </w:rPr>
        <w:t>s</w:t>
      </w:r>
      <w:r w:rsidR="00C24DED" w:rsidRPr="001949F8">
        <w:rPr>
          <w:rFonts w:ascii="Arial" w:hAnsi="Arial" w:cs="Arial"/>
          <w:szCs w:val="22"/>
        </w:rPr>
        <w:t xml:space="preserve"> the door to new challenges in </w:t>
      </w:r>
      <w:r w:rsidR="0025798F" w:rsidRPr="001949F8">
        <w:rPr>
          <w:rFonts w:ascii="Arial" w:hAnsi="Arial" w:cs="Arial"/>
          <w:szCs w:val="22"/>
        </w:rPr>
        <w:t xml:space="preserve">addressing </w:t>
      </w:r>
      <w:r w:rsidR="00C24DED" w:rsidRPr="001949F8">
        <w:rPr>
          <w:rFonts w:ascii="Arial" w:hAnsi="Arial" w:cs="Arial"/>
          <w:szCs w:val="22"/>
        </w:rPr>
        <w:t xml:space="preserve">disinformation. </w:t>
      </w:r>
      <w:r w:rsidR="008F0EB8" w:rsidRPr="001949F8">
        <w:rPr>
          <w:rFonts w:ascii="Arial" w:hAnsi="Arial" w:cs="Arial"/>
          <w:szCs w:val="22"/>
        </w:rPr>
        <w:t xml:space="preserve"> </w:t>
      </w:r>
      <w:r w:rsidR="002C2610" w:rsidRPr="001949F8">
        <w:rPr>
          <w:rFonts w:ascii="Arial" w:hAnsi="Arial" w:cs="Arial"/>
          <w:szCs w:val="22"/>
        </w:rPr>
        <w:t xml:space="preserve">The </w:t>
      </w:r>
      <w:r w:rsidR="00C53364" w:rsidRPr="001949F8">
        <w:rPr>
          <w:rFonts w:ascii="Arial" w:hAnsi="Arial" w:cs="Arial"/>
          <w:szCs w:val="22"/>
        </w:rPr>
        <w:t>C</w:t>
      </w:r>
      <w:r w:rsidR="002C2610" w:rsidRPr="001949F8">
        <w:rPr>
          <w:rFonts w:ascii="Arial" w:hAnsi="Arial" w:cs="Arial"/>
          <w:szCs w:val="22"/>
        </w:rPr>
        <w:t>o</w:t>
      </w:r>
      <w:r w:rsidR="00C53364" w:rsidRPr="001949F8">
        <w:rPr>
          <w:rFonts w:ascii="Arial" w:hAnsi="Arial" w:cs="Arial"/>
          <w:szCs w:val="22"/>
        </w:rPr>
        <w:t>m</w:t>
      </w:r>
      <w:r w:rsidR="002C2610" w:rsidRPr="001949F8">
        <w:rPr>
          <w:rFonts w:ascii="Arial" w:hAnsi="Arial" w:cs="Arial"/>
          <w:szCs w:val="22"/>
        </w:rPr>
        <w:t xml:space="preserve">mission for Canada's </w:t>
      </w:r>
      <w:r w:rsidR="00C53364" w:rsidRPr="001949F8">
        <w:rPr>
          <w:rFonts w:ascii="Arial" w:hAnsi="Arial" w:cs="Arial"/>
          <w:szCs w:val="22"/>
        </w:rPr>
        <w:t>F</w:t>
      </w:r>
      <w:r w:rsidR="002C2610" w:rsidRPr="001949F8">
        <w:rPr>
          <w:rFonts w:ascii="Arial" w:hAnsi="Arial" w:cs="Arial"/>
          <w:szCs w:val="22"/>
        </w:rPr>
        <w:t xml:space="preserve">oreign </w:t>
      </w:r>
      <w:r w:rsidR="00C53364" w:rsidRPr="001949F8">
        <w:rPr>
          <w:rFonts w:ascii="Arial" w:hAnsi="Arial" w:cs="Arial"/>
          <w:szCs w:val="22"/>
        </w:rPr>
        <w:t>I</w:t>
      </w:r>
      <w:r w:rsidR="002C2610" w:rsidRPr="001949F8">
        <w:rPr>
          <w:rFonts w:ascii="Arial" w:hAnsi="Arial" w:cs="Arial"/>
          <w:szCs w:val="22"/>
        </w:rPr>
        <w:t>nterference</w:t>
      </w:r>
      <w:r w:rsidR="003A2155" w:rsidRPr="001949F8">
        <w:rPr>
          <w:rFonts w:ascii="Arial" w:hAnsi="Arial" w:cs="Arial"/>
          <w:szCs w:val="22"/>
        </w:rPr>
        <w:t xml:space="preserve"> </w:t>
      </w:r>
      <w:r w:rsidR="002C2610" w:rsidRPr="001949F8">
        <w:rPr>
          <w:rFonts w:ascii="Arial" w:hAnsi="Arial" w:cs="Arial"/>
          <w:szCs w:val="22"/>
        </w:rPr>
        <w:t>states that</w:t>
      </w:r>
      <w:r w:rsidR="0056280D">
        <w:rPr>
          <w:rFonts w:ascii="Arial" w:hAnsi="Arial" w:cs="Arial"/>
          <w:szCs w:val="22"/>
        </w:rPr>
        <w:t xml:space="preserve"> </w:t>
      </w:r>
      <w:r w:rsidR="001862F7">
        <w:rPr>
          <w:rFonts w:ascii="Arial" w:hAnsi="Arial" w:cs="Arial"/>
          <w:szCs w:val="22"/>
        </w:rPr>
        <w:t xml:space="preserve">disinformation </w:t>
      </w:r>
      <w:r w:rsidR="0056280D">
        <w:rPr>
          <w:rFonts w:ascii="Arial" w:hAnsi="Arial" w:cs="Arial"/>
          <w:szCs w:val="22"/>
        </w:rPr>
        <w:t xml:space="preserve">creates distrust and division and poses a significant threat to our democracy </w:t>
      </w:r>
      <w:r w:rsidR="007E0F3A" w:rsidRPr="001949F8">
        <w:rPr>
          <w:rFonts w:ascii="Arial" w:hAnsi="Arial" w:cs="Arial"/>
          <w:szCs w:val="22"/>
        </w:rPr>
        <w:t>(</w:t>
      </w:r>
      <w:r w:rsidR="005A6A72" w:rsidRPr="00F3651E">
        <w:rPr>
          <w:rFonts w:ascii="Arial" w:hAnsi="Arial" w:cs="Arial"/>
          <w:szCs w:val="22"/>
        </w:rPr>
        <w:t>Public Inquiry into Foreign Interference in Federal Electoral Processes and Democratic Institutions</w:t>
      </w:r>
      <w:r w:rsidR="001B50A1">
        <w:rPr>
          <w:rFonts w:ascii="Arial" w:hAnsi="Arial" w:cs="Arial"/>
          <w:szCs w:val="22"/>
        </w:rPr>
        <w:t>, 2025</w:t>
      </w:r>
      <w:r w:rsidR="007E0F3A" w:rsidRPr="001949F8">
        <w:rPr>
          <w:rFonts w:ascii="Arial" w:hAnsi="Arial" w:cs="Arial"/>
          <w:szCs w:val="22"/>
        </w:rPr>
        <w:t>)</w:t>
      </w:r>
      <w:r w:rsidR="002C2610" w:rsidRPr="001949F8">
        <w:rPr>
          <w:rFonts w:ascii="Arial" w:hAnsi="Arial" w:cs="Arial"/>
          <w:szCs w:val="22"/>
        </w:rPr>
        <w:t xml:space="preserve">. </w:t>
      </w:r>
      <w:r w:rsidR="0056280D">
        <w:rPr>
          <w:rFonts w:ascii="Arial" w:hAnsi="Arial" w:cs="Arial"/>
          <w:szCs w:val="22"/>
        </w:rPr>
        <w:t xml:space="preserve"> </w:t>
      </w:r>
      <w:r w:rsidR="002C2610" w:rsidRPr="001949F8">
        <w:rPr>
          <w:rFonts w:ascii="Arial" w:hAnsi="Arial" w:cs="Arial"/>
          <w:szCs w:val="22"/>
        </w:rPr>
        <w:t xml:space="preserve">A </w:t>
      </w:r>
      <w:r w:rsidR="00DB7F63" w:rsidRPr="001949F8">
        <w:rPr>
          <w:rFonts w:ascii="Arial" w:hAnsi="Arial" w:cs="Arial"/>
          <w:szCs w:val="22"/>
        </w:rPr>
        <w:t xml:space="preserve">recent </w:t>
      </w:r>
      <w:r w:rsidR="002C2610" w:rsidRPr="001949F8">
        <w:rPr>
          <w:rFonts w:ascii="Arial" w:hAnsi="Arial" w:cs="Arial"/>
          <w:szCs w:val="22"/>
        </w:rPr>
        <w:t>Leger poll</w:t>
      </w:r>
      <w:r w:rsidR="007249AB" w:rsidRPr="001949F8">
        <w:rPr>
          <w:rFonts w:ascii="Arial" w:hAnsi="Arial" w:cs="Arial"/>
          <w:szCs w:val="22"/>
        </w:rPr>
        <w:t xml:space="preserve"> </w:t>
      </w:r>
      <w:r w:rsidR="002C2610" w:rsidRPr="001949F8">
        <w:rPr>
          <w:rFonts w:ascii="Arial" w:hAnsi="Arial" w:cs="Arial"/>
          <w:szCs w:val="22"/>
        </w:rPr>
        <w:t xml:space="preserve">indicated that over 75% of Canadians </w:t>
      </w:r>
      <w:r w:rsidR="002C2610" w:rsidRPr="001949F8">
        <w:rPr>
          <w:rFonts w:ascii="Arial" w:hAnsi="Arial" w:cs="Arial"/>
          <w:szCs w:val="22"/>
        </w:rPr>
        <w:lastRenderedPageBreak/>
        <w:t>believe that disinformation</w:t>
      </w:r>
      <w:r w:rsidR="00B377FB" w:rsidRPr="001949F8">
        <w:rPr>
          <w:rFonts w:ascii="Arial" w:hAnsi="Arial" w:cs="Arial"/>
          <w:szCs w:val="22"/>
        </w:rPr>
        <w:t xml:space="preserve"> in</w:t>
      </w:r>
      <w:r w:rsidR="002C2610" w:rsidRPr="001949F8">
        <w:rPr>
          <w:rFonts w:ascii="Arial" w:hAnsi="Arial" w:cs="Arial"/>
          <w:szCs w:val="22"/>
        </w:rPr>
        <w:t>fluence</w:t>
      </w:r>
      <w:r w:rsidR="00C53364" w:rsidRPr="001949F8">
        <w:rPr>
          <w:rFonts w:ascii="Arial" w:hAnsi="Arial" w:cs="Arial"/>
          <w:szCs w:val="22"/>
        </w:rPr>
        <w:t>d</w:t>
      </w:r>
      <w:r w:rsidR="002C2610" w:rsidRPr="001949F8">
        <w:rPr>
          <w:rFonts w:ascii="Arial" w:hAnsi="Arial" w:cs="Arial"/>
          <w:szCs w:val="22"/>
        </w:rPr>
        <w:t xml:space="preserve"> the results of </w:t>
      </w:r>
      <w:r w:rsidR="00DB7F63" w:rsidRPr="001949F8">
        <w:rPr>
          <w:rFonts w:ascii="Arial" w:hAnsi="Arial" w:cs="Arial"/>
          <w:szCs w:val="22"/>
        </w:rPr>
        <w:t xml:space="preserve">our recent federal </w:t>
      </w:r>
      <w:r w:rsidR="002C2610" w:rsidRPr="001949F8">
        <w:rPr>
          <w:rFonts w:ascii="Arial" w:hAnsi="Arial" w:cs="Arial"/>
          <w:szCs w:val="22"/>
        </w:rPr>
        <w:t>election</w:t>
      </w:r>
      <w:r w:rsidR="007249AB" w:rsidRPr="001949F8">
        <w:rPr>
          <w:rFonts w:ascii="Arial" w:hAnsi="Arial" w:cs="Arial"/>
          <w:szCs w:val="22"/>
        </w:rPr>
        <w:t xml:space="preserve"> (Martin, 2025)</w:t>
      </w:r>
      <w:r w:rsidR="00DB7F63" w:rsidRPr="001949F8">
        <w:rPr>
          <w:rFonts w:ascii="Arial" w:hAnsi="Arial" w:cs="Arial"/>
          <w:szCs w:val="22"/>
        </w:rPr>
        <w:t>.</w:t>
      </w:r>
      <w:r w:rsidR="00142AB9">
        <w:rPr>
          <w:rFonts w:ascii="Arial" w:hAnsi="Arial" w:cs="Arial"/>
          <w:szCs w:val="22"/>
        </w:rPr>
        <w:t xml:space="preserve"> </w:t>
      </w:r>
      <w:r w:rsidR="00C3484F">
        <w:rPr>
          <w:rFonts w:ascii="Arial" w:hAnsi="Arial" w:cs="Arial"/>
          <w:szCs w:val="22"/>
        </w:rPr>
        <w:t xml:space="preserve"> </w:t>
      </w:r>
      <w:r w:rsidR="00206BA6">
        <w:rPr>
          <w:rFonts w:ascii="Arial" w:hAnsi="Arial" w:cs="Arial"/>
          <w:szCs w:val="22"/>
        </w:rPr>
        <w:t xml:space="preserve">In a </w:t>
      </w:r>
      <w:r w:rsidR="00BD0354">
        <w:rPr>
          <w:rFonts w:ascii="Arial" w:hAnsi="Arial" w:cs="Arial"/>
          <w:szCs w:val="22"/>
        </w:rPr>
        <w:t xml:space="preserve">recent </w:t>
      </w:r>
      <w:r w:rsidR="00925C0C">
        <w:rPr>
          <w:rFonts w:ascii="Arial" w:hAnsi="Arial" w:cs="Arial"/>
          <w:szCs w:val="22"/>
        </w:rPr>
        <w:t xml:space="preserve">CFUW Guelph </w:t>
      </w:r>
      <w:r w:rsidR="00BD0354">
        <w:rPr>
          <w:rFonts w:ascii="Arial" w:hAnsi="Arial" w:cs="Arial"/>
          <w:szCs w:val="22"/>
        </w:rPr>
        <w:t>survey, 96% of respondents stated that</w:t>
      </w:r>
      <w:r w:rsidR="00350E7A">
        <w:rPr>
          <w:rFonts w:ascii="Arial" w:hAnsi="Arial" w:cs="Arial"/>
          <w:szCs w:val="22"/>
        </w:rPr>
        <w:t xml:space="preserve"> they believe that disinformation </w:t>
      </w:r>
      <w:r w:rsidR="00206BA6">
        <w:rPr>
          <w:rFonts w:ascii="Arial" w:hAnsi="Arial" w:cs="Arial"/>
          <w:szCs w:val="22"/>
        </w:rPr>
        <w:t xml:space="preserve">poses </w:t>
      </w:r>
      <w:r w:rsidR="00350E7A">
        <w:rPr>
          <w:rFonts w:ascii="Arial" w:hAnsi="Arial" w:cs="Arial"/>
          <w:szCs w:val="22"/>
        </w:rPr>
        <w:t xml:space="preserve">a </w:t>
      </w:r>
      <w:r w:rsidR="00BD0354">
        <w:rPr>
          <w:rFonts w:ascii="Arial" w:hAnsi="Arial" w:cs="Arial"/>
          <w:szCs w:val="22"/>
        </w:rPr>
        <w:t>serious</w:t>
      </w:r>
      <w:r w:rsidR="00350E7A">
        <w:rPr>
          <w:rFonts w:ascii="Arial" w:hAnsi="Arial" w:cs="Arial"/>
          <w:szCs w:val="22"/>
        </w:rPr>
        <w:t xml:space="preserve"> challenge to society in general</w:t>
      </w:r>
      <w:r w:rsidR="00925C0C">
        <w:rPr>
          <w:rFonts w:ascii="Arial" w:hAnsi="Arial" w:cs="Arial"/>
          <w:szCs w:val="22"/>
        </w:rPr>
        <w:t xml:space="preserve">.  </w:t>
      </w:r>
      <w:r w:rsidR="003E4A1C">
        <w:rPr>
          <w:rFonts w:ascii="Arial" w:hAnsi="Arial" w:cs="Arial"/>
          <w:szCs w:val="22"/>
        </w:rPr>
        <w:t>98.4 percent had concerns about disinformation impacting numerous areas including climate change, health and our world order</w:t>
      </w:r>
      <w:r w:rsidR="002407A1">
        <w:rPr>
          <w:rFonts w:ascii="Arial" w:hAnsi="Arial" w:cs="Arial"/>
          <w:szCs w:val="22"/>
        </w:rPr>
        <w:t xml:space="preserve"> </w:t>
      </w:r>
      <w:r w:rsidR="00041D9A">
        <w:rPr>
          <w:rFonts w:ascii="Arial" w:hAnsi="Arial" w:cs="Arial"/>
          <w:szCs w:val="22"/>
        </w:rPr>
        <w:t xml:space="preserve">(CFUW Guelph Advocacy, 2026).  </w:t>
      </w:r>
      <w:r w:rsidR="00C53364" w:rsidRPr="001949F8">
        <w:rPr>
          <w:rFonts w:ascii="Arial" w:hAnsi="Arial" w:cs="Arial"/>
          <w:szCs w:val="22"/>
        </w:rPr>
        <w:t xml:space="preserve">The </w:t>
      </w:r>
      <w:r w:rsidR="00B85D3F" w:rsidRPr="001949F8">
        <w:rPr>
          <w:rFonts w:ascii="Arial" w:hAnsi="Arial" w:cs="Arial"/>
          <w:szCs w:val="22"/>
        </w:rPr>
        <w:t>W</w:t>
      </w:r>
      <w:r w:rsidR="00C53364" w:rsidRPr="001949F8">
        <w:rPr>
          <w:rFonts w:ascii="Arial" w:hAnsi="Arial" w:cs="Arial"/>
          <w:szCs w:val="22"/>
        </w:rPr>
        <w:t xml:space="preserve">orld </w:t>
      </w:r>
      <w:r w:rsidR="00B85D3F" w:rsidRPr="001949F8">
        <w:rPr>
          <w:rFonts w:ascii="Arial" w:hAnsi="Arial" w:cs="Arial"/>
          <w:szCs w:val="22"/>
        </w:rPr>
        <w:t>H</w:t>
      </w:r>
      <w:r w:rsidR="00C53364" w:rsidRPr="001949F8">
        <w:rPr>
          <w:rFonts w:ascii="Arial" w:hAnsi="Arial" w:cs="Arial"/>
          <w:szCs w:val="22"/>
        </w:rPr>
        <w:t>ealth</w:t>
      </w:r>
      <w:r w:rsidR="00D31BED" w:rsidRPr="001949F8">
        <w:rPr>
          <w:rFonts w:ascii="Arial" w:hAnsi="Arial" w:cs="Arial"/>
          <w:szCs w:val="22"/>
        </w:rPr>
        <w:t xml:space="preserve"> Organization </w:t>
      </w:r>
      <w:r w:rsidR="00C53364" w:rsidRPr="001949F8">
        <w:rPr>
          <w:rFonts w:ascii="Arial" w:hAnsi="Arial" w:cs="Arial"/>
          <w:szCs w:val="22"/>
        </w:rPr>
        <w:t>has declared addressing disinformation as a key priority</w:t>
      </w:r>
      <w:r w:rsidR="00B34CBF" w:rsidRPr="001949F8">
        <w:rPr>
          <w:rFonts w:ascii="Arial" w:hAnsi="Arial" w:cs="Arial"/>
          <w:szCs w:val="22"/>
        </w:rPr>
        <w:t xml:space="preserve"> (</w:t>
      </w:r>
      <w:r w:rsidR="00413931" w:rsidRPr="001949F8">
        <w:rPr>
          <w:rFonts w:ascii="Arial" w:hAnsi="Arial" w:cs="Arial"/>
          <w:szCs w:val="22"/>
        </w:rPr>
        <w:t>Kleiner,</w:t>
      </w:r>
      <w:r w:rsidR="0088175D" w:rsidRPr="001949F8">
        <w:rPr>
          <w:rFonts w:ascii="Arial" w:hAnsi="Arial" w:cs="Arial"/>
          <w:szCs w:val="22"/>
        </w:rPr>
        <w:t xml:space="preserve"> </w:t>
      </w:r>
      <w:r w:rsidR="00413931" w:rsidRPr="001949F8">
        <w:rPr>
          <w:rFonts w:ascii="Arial" w:hAnsi="Arial" w:cs="Arial"/>
          <w:szCs w:val="22"/>
        </w:rPr>
        <w:t>2025)</w:t>
      </w:r>
      <w:r w:rsidR="00C53364" w:rsidRPr="001949F8">
        <w:rPr>
          <w:rFonts w:ascii="Arial" w:hAnsi="Arial" w:cs="Arial"/>
          <w:szCs w:val="22"/>
        </w:rPr>
        <w:t xml:space="preserve">. The </w:t>
      </w:r>
      <w:r w:rsidR="006C48E2" w:rsidRPr="001949F8">
        <w:rPr>
          <w:rFonts w:ascii="Arial" w:hAnsi="Arial" w:cs="Arial"/>
          <w:szCs w:val="22"/>
        </w:rPr>
        <w:t>W</w:t>
      </w:r>
      <w:r w:rsidR="00C53364" w:rsidRPr="001949F8">
        <w:rPr>
          <w:rFonts w:ascii="Arial" w:hAnsi="Arial" w:cs="Arial"/>
          <w:szCs w:val="22"/>
        </w:rPr>
        <w:t xml:space="preserve">orld </w:t>
      </w:r>
      <w:r w:rsidR="006C48E2" w:rsidRPr="001949F8">
        <w:rPr>
          <w:rFonts w:ascii="Arial" w:hAnsi="Arial" w:cs="Arial"/>
          <w:szCs w:val="22"/>
        </w:rPr>
        <w:t>E</w:t>
      </w:r>
      <w:r w:rsidR="00C53364" w:rsidRPr="001949F8">
        <w:rPr>
          <w:rFonts w:ascii="Arial" w:hAnsi="Arial" w:cs="Arial"/>
          <w:szCs w:val="22"/>
        </w:rPr>
        <w:t xml:space="preserve">conomic </w:t>
      </w:r>
      <w:r w:rsidR="006C48E2" w:rsidRPr="001949F8">
        <w:rPr>
          <w:rFonts w:ascii="Arial" w:hAnsi="Arial" w:cs="Arial"/>
          <w:szCs w:val="22"/>
        </w:rPr>
        <w:t>F</w:t>
      </w:r>
      <w:r w:rsidR="00C53364" w:rsidRPr="001949F8">
        <w:rPr>
          <w:rFonts w:ascii="Arial" w:hAnsi="Arial" w:cs="Arial"/>
          <w:szCs w:val="22"/>
        </w:rPr>
        <w:t>or</w:t>
      </w:r>
      <w:r w:rsidR="006C48E2" w:rsidRPr="001949F8">
        <w:rPr>
          <w:rFonts w:ascii="Arial" w:hAnsi="Arial" w:cs="Arial"/>
          <w:szCs w:val="22"/>
        </w:rPr>
        <w:t>u</w:t>
      </w:r>
      <w:r w:rsidR="00C53364" w:rsidRPr="001949F8">
        <w:rPr>
          <w:rFonts w:ascii="Arial" w:hAnsi="Arial" w:cs="Arial"/>
          <w:szCs w:val="22"/>
        </w:rPr>
        <w:t xml:space="preserve">m </w:t>
      </w:r>
      <w:r w:rsidR="006C48E2" w:rsidRPr="001949F8">
        <w:rPr>
          <w:rFonts w:ascii="Arial" w:hAnsi="Arial" w:cs="Arial"/>
          <w:szCs w:val="22"/>
        </w:rPr>
        <w:t>G</w:t>
      </w:r>
      <w:r w:rsidR="00C53364" w:rsidRPr="001949F8">
        <w:rPr>
          <w:rFonts w:ascii="Arial" w:hAnsi="Arial" w:cs="Arial"/>
          <w:szCs w:val="22"/>
        </w:rPr>
        <w:t>lobal risk report</w:t>
      </w:r>
      <w:r w:rsidR="006C48E2" w:rsidRPr="001949F8">
        <w:rPr>
          <w:rFonts w:ascii="Arial" w:hAnsi="Arial" w:cs="Arial"/>
          <w:szCs w:val="22"/>
        </w:rPr>
        <w:t xml:space="preserve"> (</w:t>
      </w:r>
      <w:r w:rsidR="00C53364" w:rsidRPr="001949F8">
        <w:rPr>
          <w:rFonts w:ascii="Arial" w:hAnsi="Arial" w:cs="Arial"/>
          <w:szCs w:val="22"/>
        </w:rPr>
        <w:t>2024</w:t>
      </w:r>
      <w:r w:rsidR="006C48E2" w:rsidRPr="001949F8">
        <w:rPr>
          <w:rFonts w:ascii="Arial" w:hAnsi="Arial" w:cs="Arial"/>
          <w:szCs w:val="22"/>
        </w:rPr>
        <w:t>)</w:t>
      </w:r>
      <w:r w:rsidR="00C53364" w:rsidRPr="001949F8">
        <w:rPr>
          <w:rFonts w:ascii="Arial" w:hAnsi="Arial" w:cs="Arial"/>
          <w:szCs w:val="22"/>
        </w:rPr>
        <w:t xml:space="preserve"> identifies disinformation and the technology that spreads it as a major global threat</w:t>
      </w:r>
      <w:r w:rsidR="00035E9C" w:rsidRPr="001949F8">
        <w:rPr>
          <w:rFonts w:ascii="Arial" w:hAnsi="Arial" w:cs="Arial"/>
          <w:szCs w:val="22"/>
        </w:rPr>
        <w:t xml:space="preserve"> to the economy and to democracy</w:t>
      </w:r>
      <w:r w:rsidR="00C53364" w:rsidRPr="001949F8">
        <w:rPr>
          <w:rFonts w:ascii="Arial" w:hAnsi="Arial" w:cs="Arial"/>
          <w:szCs w:val="22"/>
        </w:rPr>
        <w:t xml:space="preserve">. </w:t>
      </w:r>
      <w:r w:rsidR="00270C62" w:rsidRPr="001949F8">
        <w:rPr>
          <w:rFonts w:ascii="Arial" w:hAnsi="Arial" w:cs="Arial"/>
          <w:szCs w:val="22"/>
        </w:rPr>
        <w:t xml:space="preserve"> </w:t>
      </w:r>
      <w:r w:rsidR="00C53364" w:rsidRPr="001949F8">
        <w:rPr>
          <w:rFonts w:ascii="Arial" w:hAnsi="Arial" w:cs="Arial"/>
          <w:szCs w:val="22"/>
        </w:rPr>
        <w:t>Disinformation</w:t>
      </w:r>
      <w:r w:rsidR="008330F6" w:rsidRPr="001949F8">
        <w:rPr>
          <w:rFonts w:ascii="Arial" w:hAnsi="Arial" w:cs="Arial"/>
          <w:szCs w:val="22"/>
        </w:rPr>
        <w:t xml:space="preserve"> threatens </w:t>
      </w:r>
      <w:r w:rsidR="00C53364" w:rsidRPr="001949F8">
        <w:rPr>
          <w:rFonts w:ascii="Arial" w:hAnsi="Arial" w:cs="Arial"/>
          <w:szCs w:val="22"/>
        </w:rPr>
        <w:t>our public health and safety</w:t>
      </w:r>
      <w:r w:rsidR="008C7A61" w:rsidRPr="001949F8">
        <w:rPr>
          <w:rFonts w:ascii="Arial" w:hAnsi="Arial" w:cs="Arial"/>
          <w:szCs w:val="22"/>
        </w:rPr>
        <w:t>,</w:t>
      </w:r>
      <w:r w:rsidR="00C53364" w:rsidRPr="001949F8">
        <w:rPr>
          <w:rFonts w:ascii="Arial" w:hAnsi="Arial" w:cs="Arial"/>
          <w:szCs w:val="22"/>
        </w:rPr>
        <w:t xml:space="preserve"> climate change actio</w:t>
      </w:r>
      <w:r w:rsidR="008C7A61" w:rsidRPr="001949F8">
        <w:rPr>
          <w:rFonts w:ascii="Arial" w:hAnsi="Arial" w:cs="Arial"/>
          <w:szCs w:val="22"/>
        </w:rPr>
        <w:t>n and our very democracy</w:t>
      </w:r>
      <w:r w:rsidR="000D1A1D" w:rsidRPr="001949F8">
        <w:rPr>
          <w:rFonts w:ascii="Arial" w:hAnsi="Arial" w:cs="Arial"/>
          <w:szCs w:val="22"/>
        </w:rPr>
        <w:t>.</w:t>
      </w:r>
    </w:p>
    <w:p w14:paraId="0F53765D" w14:textId="77777777" w:rsidR="00344E7F" w:rsidRDefault="00344E7F" w:rsidP="00C30AE2">
      <w:pPr>
        <w:pStyle w:val="NoSpacing"/>
        <w:rPr>
          <w:rFonts w:ascii="Arial" w:hAnsi="Arial" w:cs="Arial"/>
          <w:szCs w:val="22"/>
        </w:rPr>
      </w:pPr>
    </w:p>
    <w:p w14:paraId="0D6E2ABE" w14:textId="18EBCD74" w:rsidR="001153DE" w:rsidRPr="001949F8" w:rsidRDefault="00A3402B" w:rsidP="00A3402B">
      <w:pPr>
        <w:rPr>
          <w:rFonts w:ascii="Arial" w:hAnsi="Arial" w:cs="Arial"/>
          <w:szCs w:val="22"/>
          <w:u w:val="single"/>
        </w:rPr>
      </w:pPr>
      <w:r>
        <w:t xml:space="preserve"> </w:t>
      </w:r>
      <w:r w:rsidR="001153DE" w:rsidRPr="001949F8">
        <w:rPr>
          <w:rFonts w:ascii="Arial" w:hAnsi="Arial" w:cs="Arial"/>
          <w:szCs w:val="22"/>
          <w:u w:val="single"/>
        </w:rPr>
        <w:t>Public Health and Safety</w:t>
      </w:r>
    </w:p>
    <w:p w14:paraId="50CDC7B0" w14:textId="77777777" w:rsidR="001153DE" w:rsidRPr="001949F8" w:rsidRDefault="001153DE" w:rsidP="00C30AE2">
      <w:pPr>
        <w:pStyle w:val="NoSpacing"/>
        <w:rPr>
          <w:rFonts w:ascii="Arial" w:hAnsi="Arial" w:cs="Arial"/>
          <w:szCs w:val="22"/>
        </w:rPr>
      </w:pPr>
    </w:p>
    <w:p w14:paraId="1C4D4FAA" w14:textId="7A41A920" w:rsidR="00C53364" w:rsidRPr="001949F8" w:rsidRDefault="00C53364" w:rsidP="00C30AE2">
      <w:pPr>
        <w:pStyle w:val="NoSpacing"/>
        <w:rPr>
          <w:rFonts w:ascii="Arial" w:hAnsi="Arial" w:cs="Arial"/>
          <w:szCs w:val="22"/>
        </w:rPr>
      </w:pPr>
      <w:r w:rsidRPr="001949F8">
        <w:rPr>
          <w:rFonts w:ascii="Arial" w:hAnsi="Arial" w:cs="Arial"/>
          <w:szCs w:val="22"/>
        </w:rPr>
        <w:t xml:space="preserve">The Canadian </w:t>
      </w:r>
      <w:r w:rsidR="006C48E2" w:rsidRPr="001949F8">
        <w:rPr>
          <w:rFonts w:ascii="Arial" w:hAnsi="Arial" w:cs="Arial"/>
          <w:szCs w:val="22"/>
        </w:rPr>
        <w:t>M</w:t>
      </w:r>
      <w:r w:rsidRPr="001949F8">
        <w:rPr>
          <w:rFonts w:ascii="Arial" w:hAnsi="Arial" w:cs="Arial"/>
          <w:szCs w:val="22"/>
        </w:rPr>
        <w:t xml:space="preserve">edical Association </w:t>
      </w:r>
      <w:r w:rsidR="00A86A59" w:rsidRPr="001949F8">
        <w:rPr>
          <w:rFonts w:ascii="Arial" w:hAnsi="Arial" w:cs="Arial"/>
          <w:szCs w:val="22"/>
        </w:rPr>
        <w:t xml:space="preserve">(CMA) </w:t>
      </w:r>
      <w:r w:rsidRPr="001949F8">
        <w:rPr>
          <w:rFonts w:ascii="Arial" w:hAnsi="Arial" w:cs="Arial"/>
          <w:szCs w:val="22"/>
        </w:rPr>
        <w:t>is seeing a direct link between disinformation and negative health outcomes</w:t>
      </w:r>
      <w:r w:rsidR="00CA34DA" w:rsidRPr="001949F8">
        <w:rPr>
          <w:rFonts w:ascii="Arial" w:hAnsi="Arial" w:cs="Arial"/>
          <w:szCs w:val="22"/>
        </w:rPr>
        <w:t xml:space="preserve"> </w:t>
      </w:r>
      <w:r w:rsidR="00CA34DA" w:rsidRPr="006F0599">
        <w:rPr>
          <w:rFonts w:ascii="Arial" w:hAnsi="Arial" w:cs="Arial"/>
          <w:szCs w:val="22"/>
        </w:rPr>
        <w:t>(</w:t>
      </w:r>
      <w:r w:rsidR="00BD6B5D" w:rsidRPr="006F0599">
        <w:rPr>
          <w:rFonts w:ascii="Arial" w:hAnsi="Arial" w:cs="Arial"/>
          <w:szCs w:val="22"/>
        </w:rPr>
        <w:t>CMA, 202</w:t>
      </w:r>
      <w:r w:rsidR="002F1B83" w:rsidRPr="006F0599">
        <w:rPr>
          <w:rFonts w:ascii="Arial" w:hAnsi="Arial" w:cs="Arial"/>
          <w:szCs w:val="22"/>
        </w:rPr>
        <w:t>5</w:t>
      </w:r>
      <w:r w:rsidR="00BD6B5D" w:rsidRPr="006F0599">
        <w:rPr>
          <w:rFonts w:ascii="Arial" w:hAnsi="Arial" w:cs="Arial"/>
          <w:szCs w:val="22"/>
        </w:rPr>
        <w:t>).</w:t>
      </w:r>
      <w:r w:rsidR="00BD6B5D" w:rsidRPr="001949F8">
        <w:rPr>
          <w:rFonts w:ascii="Arial" w:hAnsi="Arial" w:cs="Arial"/>
          <w:szCs w:val="22"/>
        </w:rPr>
        <w:t xml:space="preserve"> </w:t>
      </w:r>
      <w:r w:rsidRPr="001949F8">
        <w:rPr>
          <w:rFonts w:ascii="Arial" w:hAnsi="Arial" w:cs="Arial"/>
          <w:szCs w:val="22"/>
        </w:rPr>
        <w:t>Disinformation has led to vaccine hesitancy</w:t>
      </w:r>
      <w:r w:rsidR="00E74600" w:rsidRPr="001949F8">
        <w:rPr>
          <w:rFonts w:ascii="Arial" w:hAnsi="Arial" w:cs="Arial"/>
          <w:szCs w:val="22"/>
        </w:rPr>
        <w:t xml:space="preserve"> (Denniss</w:t>
      </w:r>
      <w:r w:rsidR="00AC1BAD">
        <w:rPr>
          <w:rFonts w:ascii="Arial" w:hAnsi="Arial" w:cs="Arial"/>
          <w:szCs w:val="22"/>
        </w:rPr>
        <w:t xml:space="preserve"> &amp; Lindberg</w:t>
      </w:r>
      <w:r w:rsidR="00E74600" w:rsidRPr="001949F8">
        <w:rPr>
          <w:rFonts w:ascii="Arial" w:hAnsi="Arial" w:cs="Arial"/>
          <w:szCs w:val="22"/>
        </w:rPr>
        <w:t>,</w:t>
      </w:r>
      <w:r w:rsidR="003425A3" w:rsidRPr="001949F8">
        <w:rPr>
          <w:rFonts w:ascii="Arial" w:hAnsi="Arial" w:cs="Arial"/>
          <w:szCs w:val="22"/>
        </w:rPr>
        <w:t xml:space="preserve"> </w:t>
      </w:r>
      <w:r w:rsidR="00D31376" w:rsidRPr="001949F8">
        <w:rPr>
          <w:rFonts w:ascii="Arial" w:hAnsi="Arial" w:cs="Arial"/>
          <w:szCs w:val="22"/>
        </w:rPr>
        <w:t>2025)</w:t>
      </w:r>
      <w:r w:rsidRPr="001949F8">
        <w:rPr>
          <w:rFonts w:ascii="Arial" w:hAnsi="Arial" w:cs="Arial"/>
          <w:szCs w:val="22"/>
        </w:rPr>
        <w:t xml:space="preserve"> and </w:t>
      </w:r>
      <w:r w:rsidR="009B4135">
        <w:rPr>
          <w:rFonts w:ascii="Arial" w:hAnsi="Arial" w:cs="Arial"/>
          <w:szCs w:val="22"/>
        </w:rPr>
        <w:t>to</w:t>
      </w:r>
      <w:r w:rsidR="008C7A61" w:rsidRPr="001949F8">
        <w:rPr>
          <w:rFonts w:ascii="Arial" w:hAnsi="Arial" w:cs="Arial"/>
          <w:szCs w:val="22"/>
        </w:rPr>
        <w:t xml:space="preserve"> </w:t>
      </w:r>
      <w:r w:rsidR="00EA56E9" w:rsidRPr="001949F8">
        <w:rPr>
          <w:rFonts w:ascii="Arial" w:hAnsi="Arial" w:cs="Arial"/>
          <w:szCs w:val="22"/>
        </w:rPr>
        <w:t xml:space="preserve">some </w:t>
      </w:r>
      <w:r w:rsidRPr="001949F8">
        <w:rPr>
          <w:rFonts w:ascii="Arial" w:hAnsi="Arial" w:cs="Arial"/>
          <w:szCs w:val="22"/>
        </w:rPr>
        <w:t xml:space="preserve">Canadians </w:t>
      </w:r>
      <w:r w:rsidR="006C48E2" w:rsidRPr="001949F8">
        <w:rPr>
          <w:rFonts w:ascii="Arial" w:hAnsi="Arial" w:cs="Arial"/>
          <w:szCs w:val="22"/>
        </w:rPr>
        <w:t>disbelieving</w:t>
      </w:r>
      <w:r w:rsidRPr="001949F8">
        <w:rPr>
          <w:rFonts w:ascii="Arial" w:hAnsi="Arial" w:cs="Arial"/>
          <w:szCs w:val="22"/>
        </w:rPr>
        <w:t xml:space="preserve"> established public health knowledge.</w:t>
      </w:r>
      <w:r w:rsidR="00270C62" w:rsidRPr="001949F8">
        <w:rPr>
          <w:rFonts w:ascii="Arial" w:hAnsi="Arial" w:cs="Arial"/>
          <w:szCs w:val="22"/>
        </w:rPr>
        <w:t xml:space="preserve"> </w:t>
      </w:r>
      <w:r w:rsidR="00AF063A" w:rsidRPr="001949F8">
        <w:rPr>
          <w:rFonts w:ascii="Arial" w:hAnsi="Arial" w:cs="Arial"/>
          <w:szCs w:val="22"/>
        </w:rPr>
        <w:t>Timothy</w:t>
      </w:r>
      <w:r w:rsidRPr="001949F8">
        <w:rPr>
          <w:rFonts w:ascii="Arial" w:hAnsi="Arial" w:cs="Arial"/>
          <w:szCs w:val="22"/>
        </w:rPr>
        <w:t xml:space="preserve"> Caulfield</w:t>
      </w:r>
      <w:r w:rsidR="002700FE" w:rsidRPr="001949F8">
        <w:rPr>
          <w:rFonts w:ascii="Arial" w:hAnsi="Arial" w:cs="Arial"/>
          <w:szCs w:val="22"/>
        </w:rPr>
        <w:t>,</w:t>
      </w:r>
      <w:r w:rsidRPr="001949F8">
        <w:rPr>
          <w:rFonts w:ascii="Arial" w:hAnsi="Arial" w:cs="Arial"/>
          <w:szCs w:val="22"/>
        </w:rPr>
        <w:t xml:space="preserve"> director of the Alberta U</w:t>
      </w:r>
      <w:r w:rsidR="006C48E2" w:rsidRPr="001949F8">
        <w:rPr>
          <w:rFonts w:ascii="Arial" w:hAnsi="Arial" w:cs="Arial"/>
          <w:szCs w:val="22"/>
        </w:rPr>
        <w:t>n</w:t>
      </w:r>
      <w:r w:rsidRPr="001949F8">
        <w:rPr>
          <w:rFonts w:ascii="Arial" w:hAnsi="Arial" w:cs="Arial"/>
          <w:szCs w:val="22"/>
        </w:rPr>
        <w:t xml:space="preserve">iversity's </w:t>
      </w:r>
      <w:r w:rsidR="006C48E2" w:rsidRPr="001949F8">
        <w:rPr>
          <w:rFonts w:ascii="Arial" w:hAnsi="Arial" w:cs="Arial"/>
          <w:szCs w:val="22"/>
        </w:rPr>
        <w:t>H</w:t>
      </w:r>
      <w:r w:rsidRPr="001949F8">
        <w:rPr>
          <w:rFonts w:ascii="Arial" w:hAnsi="Arial" w:cs="Arial"/>
          <w:szCs w:val="22"/>
        </w:rPr>
        <w:t xml:space="preserve">ealth </w:t>
      </w:r>
      <w:r w:rsidR="006C48E2" w:rsidRPr="001949F8">
        <w:rPr>
          <w:rFonts w:ascii="Arial" w:hAnsi="Arial" w:cs="Arial"/>
          <w:szCs w:val="22"/>
        </w:rPr>
        <w:t>L</w:t>
      </w:r>
      <w:r w:rsidRPr="001949F8">
        <w:rPr>
          <w:rFonts w:ascii="Arial" w:hAnsi="Arial" w:cs="Arial"/>
          <w:szCs w:val="22"/>
        </w:rPr>
        <w:t>aw Institute</w:t>
      </w:r>
      <w:r w:rsidR="002700FE" w:rsidRPr="001949F8">
        <w:rPr>
          <w:rFonts w:ascii="Arial" w:hAnsi="Arial" w:cs="Arial"/>
          <w:szCs w:val="22"/>
        </w:rPr>
        <w:t>,</w:t>
      </w:r>
      <w:r w:rsidRPr="001949F8">
        <w:rPr>
          <w:rFonts w:ascii="Arial" w:hAnsi="Arial" w:cs="Arial"/>
          <w:szCs w:val="22"/>
        </w:rPr>
        <w:t xml:space="preserve"> </w:t>
      </w:r>
      <w:r w:rsidR="007210A8">
        <w:rPr>
          <w:rFonts w:ascii="Arial" w:hAnsi="Arial" w:cs="Arial"/>
          <w:szCs w:val="22"/>
        </w:rPr>
        <w:t xml:space="preserve">is concerned </w:t>
      </w:r>
      <w:r w:rsidRPr="001949F8">
        <w:rPr>
          <w:rFonts w:ascii="Arial" w:hAnsi="Arial" w:cs="Arial"/>
          <w:szCs w:val="22"/>
        </w:rPr>
        <w:t xml:space="preserve">that there has been an ongoing erosion of trust in </w:t>
      </w:r>
      <w:r w:rsidR="006C48E2" w:rsidRPr="001949F8">
        <w:rPr>
          <w:rFonts w:ascii="Arial" w:hAnsi="Arial" w:cs="Arial"/>
          <w:szCs w:val="22"/>
        </w:rPr>
        <w:t xml:space="preserve">matters of </w:t>
      </w:r>
      <w:r w:rsidRPr="001949F8">
        <w:rPr>
          <w:rFonts w:ascii="Arial" w:hAnsi="Arial" w:cs="Arial"/>
          <w:szCs w:val="22"/>
        </w:rPr>
        <w:t xml:space="preserve">scientific </w:t>
      </w:r>
      <w:r w:rsidR="008C7A61" w:rsidRPr="001949F8">
        <w:rPr>
          <w:rFonts w:ascii="Arial" w:hAnsi="Arial" w:cs="Arial"/>
          <w:szCs w:val="22"/>
        </w:rPr>
        <w:t xml:space="preserve">health </w:t>
      </w:r>
      <w:r w:rsidRPr="001949F8">
        <w:rPr>
          <w:rFonts w:ascii="Arial" w:hAnsi="Arial" w:cs="Arial"/>
          <w:szCs w:val="22"/>
        </w:rPr>
        <w:t xml:space="preserve">consensus creating a knowledge crisis in which </w:t>
      </w:r>
      <w:r w:rsidR="006C48E2" w:rsidRPr="001949F8">
        <w:rPr>
          <w:rFonts w:ascii="Arial" w:hAnsi="Arial" w:cs="Arial"/>
          <w:szCs w:val="22"/>
        </w:rPr>
        <w:t xml:space="preserve">disinformation is </w:t>
      </w:r>
      <w:r w:rsidRPr="001949F8">
        <w:rPr>
          <w:rFonts w:ascii="Arial" w:hAnsi="Arial" w:cs="Arial"/>
          <w:szCs w:val="22"/>
        </w:rPr>
        <w:t>dominating</w:t>
      </w:r>
      <w:r w:rsidR="003A2155" w:rsidRPr="001949F8">
        <w:rPr>
          <w:rFonts w:ascii="Arial" w:hAnsi="Arial" w:cs="Arial"/>
          <w:szCs w:val="22"/>
        </w:rPr>
        <w:t xml:space="preserve"> (</w:t>
      </w:r>
      <w:r w:rsidR="00221298" w:rsidRPr="001949F8">
        <w:rPr>
          <w:rFonts w:ascii="Arial" w:hAnsi="Arial" w:cs="Arial"/>
          <w:szCs w:val="22"/>
        </w:rPr>
        <w:t>Caufi</w:t>
      </w:r>
      <w:r w:rsidR="00DE62F3" w:rsidRPr="001949F8">
        <w:rPr>
          <w:rFonts w:ascii="Arial" w:hAnsi="Arial" w:cs="Arial"/>
          <w:szCs w:val="22"/>
        </w:rPr>
        <w:t>eld</w:t>
      </w:r>
      <w:r w:rsidR="00221298" w:rsidRPr="001949F8">
        <w:rPr>
          <w:rFonts w:ascii="Arial" w:hAnsi="Arial" w:cs="Arial"/>
          <w:szCs w:val="22"/>
        </w:rPr>
        <w:t>,</w:t>
      </w:r>
      <w:r w:rsidR="003425A3" w:rsidRPr="001949F8">
        <w:rPr>
          <w:rFonts w:ascii="Arial" w:hAnsi="Arial" w:cs="Arial"/>
          <w:szCs w:val="22"/>
        </w:rPr>
        <w:t xml:space="preserve"> </w:t>
      </w:r>
      <w:r w:rsidR="00221298" w:rsidRPr="001949F8">
        <w:rPr>
          <w:rFonts w:ascii="Arial" w:hAnsi="Arial" w:cs="Arial"/>
          <w:szCs w:val="22"/>
        </w:rPr>
        <w:t>2025</w:t>
      </w:r>
      <w:r w:rsidR="00996D43">
        <w:rPr>
          <w:rFonts w:ascii="Arial" w:hAnsi="Arial" w:cs="Arial"/>
          <w:szCs w:val="22"/>
        </w:rPr>
        <w:t>;</w:t>
      </w:r>
      <w:r w:rsidR="00C23E84">
        <w:rPr>
          <w:rFonts w:ascii="Arial" w:hAnsi="Arial" w:cs="Arial"/>
          <w:szCs w:val="22"/>
        </w:rPr>
        <w:t xml:space="preserve"> McMaster, 2025). </w:t>
      </w:r>
    </w:p>
    <w:p w14:paraId="644751EA" w14:textId="77777777" w:rsidR="004010E2" w:rsidRPr="001949F8" w:rsidRDefault="004010E2" w:rsidP="00C30AE2">
      <w:pPr>
        <w:pStyle w:val="NoSpacing"/>
        <w:rPr>
          <w:rFonts w:ascii="Arial" w:hAnsi="Arial" w:cs="Arial"/>
          <w:szCs w:val="22"/>
        </w:rPr>
      </w:pPr>
    </w:p>
    <w:p w14:paraId="2B62A573" w14:textId="77D6A372" w:rsidR="001153DE" w:rsidRPr="001949F8" w:rsidRDefault="001153DE" w:rsidP="00C30AE2">
      <w:pPr>
        <w:pStyle w:val="NoSpacing"/>
        <w:rPr>
          <w:rFonts w:ascii="Arial" w:hAnsi="Arial" w:cs="Arial"/>
          <w:szCs w:val="22"/>
          <w:u w:val="single"/>
        </w:rPr>
      </w:pPr>
      <w:r w:rsidRPr="001949F8">
        <w:rPr>
          <w:rFonts w:ascii="Arial" w:hAnsi="Arial" w:cs="Arial"/>
          <w:szCs w:val="22"/>
          <w:u w:val="single"/>
        </w:rPr>
        <w:t>Climate Change</w:t>
      </w:r>
    </w:p>
    <w:p w14:paraId="45E977BF" w14:textId="77777777" w:rsidR="001153DE" w:rsidRPr="001949F8" w:rsidRDefault="001153DE" w:rsidP="00C30AE2">
      <w:pPr>
        <w:pStyle w:val="NoSpacing"/>
        <w:rPr>
          <w:rFonts w:ascii="Arial" w:hAnsi="Arial" w:cs="Arial"/>
          <w:szCs w:val="22"/>
        </w:rPr>
      </w:pPr>
    </w:p>
    <w:p w14:paraId="5C35D8A2" w14:textId="0511D2D1" w:rsidR="001B7CA1" w:rsidRPr="001949F8" w:rsidRDefault="001B7CA1" w:rsidP="00C30AE2">
      <w:pPr>
        <w:pStyle w:val="NoSpacing"/>
        <w:rPr>
          <w:rFonts w:ascii="Arial" w:hAnsi="Arial" w:cs="Arial"/>
          <w:szCs w:val="22"/>
        </w:rPr>
      </w:pPr>
      <w:r w:rsidRPr="001949F8">
        <w:rPr>
          <w:rFonts w:ascii="Arial" w:hAnsi="Arial" w:cs="Arial"/>
          <w:szCs w:val="22"/>
        </w:rPr>
        <w:t xml:space="preserve">The </w:t>
      </w:r>
      <w:r w:rsidR="003A2155" w:rsidRPr="001949F8">
        <w:rPr>
          <w:rFonts w:ascii="Arial" w:hAnsi="Arial" w:cs="Arial"/>
          <w:szCs w:val="22"/>
        </w:rPr>
        <w:t>World Economic Forum (202</w:t>
      </w:r>
      <w:r w:rsidR="009F108F">
        <w:rPr>
          <w:rFonts w:ascii="Arial" w:hAnsi="Arial" w:cs="Arial"/>
          <w:szCs w:val="22"/>
        </w:rPr>
        <w:t>4</w:t>
      </w:r>
      <w:r w:rsidR="003A2155" w:rsidRPr="001949F8">
        <w:rPr>
          <w:rFonts w:ascii="Arial" w:hAnsi="Arial" w:cs="Arial"/>
          <w:szCs w:val="22"/>
        </w:rPr>
        <w:t>)</w:t>
      </w:r>
      <w:r w:rsidR="00237274">
        <w:rPr>
          <w:rFonts w:ascii="Arial" w:hAnsi="Arial" w:cs="Arial"/>
          <w:szCs w:val="22"/>
        </w:rPr>
        <w:t xml:space="preserve"> labels </w:t>
      </w:r>
      <w:r w:rsidR="007727B7">
        <w:rPr>
          <w:rFonts w:ascii="Arial" w:hAnsi="Arial" w:cs="Arial"/>
          <w:szCs w:val="22"/>
        </w:rPr>
        <w:t xml:space="preserve">climate change as an extreme threat and most likely to create a crisis on a global level. </w:t>
      </w:r>
      <w:r w:rsidR="004C39D8">
        <w:rPr>
          <w:rFonts w:ascii="Arial" w:hAnsi="Arial" w:cs="Arial"/>
          <w:szCs w:val="22"/>
        </w:rPr>
        <w:t xml:space="preserve"> </w:t>
      </w:r>
      <w:r w:rsidRPr="001949F8">
        <w:rPr>
          <w:rFonts w:ascii="Arial" w:hAnsi="Arial" w:cs="Arial"/>
          <w:szCs w:val="22"/>
        </w:rPr>
        <w:t xml:space="preserve">The United Nations </w:t>
      </w:r>
      <w:r w:rsidR="004C32D3" w:rsidRPr="001949F8">
        <w:rPr>
          <w:rFonts w:ascii="Arial" w:hAnsi="Arial" w:cs="Arial"/>
          <w:szCs w:val="22"/>
        </w:rPr>
        <w:t>D</w:t>
      </w:r>
      <w:r w:rsidRPr="001949F8">
        <w:rPr>
          <w:rFonts w:ascii="Arial" w:hAnsi="Arial" w:cs="Arial"/>
          <w:szCs w:val="22"/>
        </w:rPr>
        <w:t xml:space="preserve">evelopment </w:t>
      </w:r>
      <w:r w:rsidR="004C32D3" w:rsidRPr="001949F8">
        <w:rPr>
          <w:rFonts w:ascii="Arial" w:hAnsi="Arial" w:cs="Arial"/>
          <w:szCs w:val="22"/>
        </w:rPr>
        <w:t xml:space="preserve">Program </w:t>
      </w:r>
      <w:r w:rsidR="00B057C8">
        <w:rPr>
          <w:rFonts w:ascii="Arial" w:hAnsi="Arial" w:cs="Arial"/>
          <w:szCs w:val="22"/>
        </w:rPr>
        <w:t xml:space="preserve">[UNDP] </w:t>
      </w:r>
      <w:r w:rsidRPr="001949F8">
        <w:rPr>
          <w:rFonts w:ascii="Arial" w:hAnsi="Arial" w:cs="Arial"/>
          <w:szCs w:val="22"/>
        </w:rPr>
        <w:t xml:space="preserve">(2025) </w:t>
      </w:r>
      <w:r w:rsidR="004C32D3" w:rsidRPr="001949F8">
        <w:rPr>
          <w:rFonts w:ascii="Arial" w:hAnsi="Arial" w:cs="Arial"/>
          <w:szCs w:val="22"/>
        </w:rPr>
        <w:t>h</w:t>
      </w:r>
      <w:r w:rsidRPr="001949F8">
        <w:rPr>
          <w:rFonts w:ascii="Arial" w:hAnsi="Arial" w:cs="Arial"/>
          <w:szCs w:val="22"/>
        </w:rPr>
        <w:t>as stated th</w:t>
      </w:r>
      <w:r w:rsidR="004C32D3" w:rsidRPr="001949F8">
        <w:rPr>
          <w:rFonts w:ascii="Arial" w:hAnsi="Arial" w:cs="Arial"/>
          <w:szCs w:val="22"/>
        </w:rPr>
        <w:t>at</w:t>
      </w:r>
      <w:r w:rsidRPr="001949F8">
        <w:rPr>
          <w:rFonts w:ascii="Arial" w:hAnsi="Arial" w:cs="Arial"/>
          <w:szCs w:val="22"/>
        </w:rPr>
        <w:t xml:space="preserve"> climate </w:t>
      </w:r>
      <w:r w:rsidR="004C32D3" w:rsidRPr="001949F8">
        <w:rPr>
          <w:rFonts w:ascii="Arial" w:hAnsi="Arial" w:cs="Arial"/>
          <w:szCs w:val="22"/>
        </w:rPr>
        <w:t xml:space="preserve">change </w:t>
      </w:r>
      <w:r w:rsidRPr="001949F8">
        <w:rPr>
          <w:rFonts w:ascii="Arial" w:hAnsi="Arial" w:cs="Arial"/>
          <w:szCs w:val="22"/>
        </w:rPr>
        <w:t xml:space="preserve">disinformation can undermine public trust in climate science, </w:t>
      </w:r>
      <w:r w:rsidR="004C32D3" w:rsidRPr="001949F8">
        <w:rPr>
          <w:rFonts w:ascii="Arial" w:hAnsi="Arial" w:cs="Arial"/>
          <w:szCs w:val="22"/>
        </w:rPr>
        <w:t>d</w:t>
      </w:r>
      <w:r w:rsidRPr="001949F8">
        <w:rPr>
          <w:rFonts w:ascii="Arial" w:hAnsi="Arial" w:cs="Arial"/>
          <w:szCs w:val="22"/>
        </w:rPr>
        <w:t xml:space="preserve">elay policy response and </w:t>
      </w:r>
      <w:r w:rsidR="00EA1B40" w:rsidRPr="001949F8">
        <w:rPr>
          <w:rFonts w:ascii="Arial" w:hAnsi="Arial" w:cs="Arial"/>
          <w:szCs w:val="22"/>
        </w:rPr>
        <w:t>polarize</w:t>
      </w:r>
      <w:r w:rsidRPr="001949F8">
        <w:rPr>
          <w:rFonts w:ascii="Arial" w:hAnsi="Arial" w:cs="Arial"/>
          <w:szCs w:val="22"/>
        </w:rPr>
        <w:t xml:space="preserve"> public discussion. Such tactics can include presenting only partial scientific information</w:t>
      </w:r>
      <w:r w:rsidR="004C32D3" w:rsidRPr="001949F8">
        <w:rPr>
          <w:rFonts w:ascii="Arial" w:hAnsi="Arial" w:cs="Arial"/>
          <w:szCs w:val="22"/>
        </w:rPr>
        <w:t>,</w:t>
      </w:r>
      <w:r w:rsidRPr="001949F8">
        <w:rPr>
          <w:rFonts w:ascii="Arial" w:hAnsi="Arial" w:cs="Arial"/>
          <w:szCs w:val="22"/>
        </w:rPr>
        <w:t xml:space="preserve"> promoting pseudoscience or amplifying conspiracy threats</w:t>
      </w:r>
      <w:r w:rsidR="00270C62" w:rsidRPr="001949F8">
        <w:rPr>
          <w:rFonts w:ascii="Arial" w:hAnsi="Arial" w:cs="Arial"/>
          <w:szCs w:val="22"/>
        </w:rPr>
        <w:t xml:space="preserve"> (</w:t>
      </w:r>
      <w:r w:rsidR="00B9060D" w:rsidRPr="001949F8">
        <w:rPr>
          <w:rFonts w:ascii="Arial" w:hAnsi="Arial" w:cs="Arial"/>
          <w:szCs w:val="22"/>
        </w:rPr>
        <w:t>UNDP, 2025</w:t>
      </w:r>
      <w:r w:rsidR="00270C62" w:rsidRPr="001949F8">
        <w:rPr>
          <w:rFonts w:ascii="Arial" w:hAnsi="Arial" w:cs="Arial"/>
          <w:szCs w:val="22"/>
        </w:rPr>
        <w:t>)</w:t>
      </w:r>
      <w:r w:rsidRPr="001949F8">
        <w:rPr>
          <w:rFonts w:ascii="Arial" w:hAnsi="Arial" w:cs="Arial"/>
          <w:szCs w:val="22"/>
        </w:rPr>
        <w:t xml:space="preserve">. </w:t>
      </w:r>
      <w:r w:rsidR="000F7281" w:rsidRPr="001949F8">
        <w:rPr>
          <w:rFonts w:ascii="Arial" w:hAnsi="Arial" w:cs="Arial"/>
          <w:szCs w:val="22"/>
        </w:rPr>
        <w:t>Climate</w:t>
      </w:r>
      <w:r w:rsidRPr="001949F8">
        <w:rPr>
          <w:rFonts w:ascii="Arial" w:hAnsi="Arial" w:cs="Arial"/>
          <w:szCs w:val="22"/>
        </w:rPr>
        <w:t xml:space="preserve"> change policies </w:t>
      </w:r>
      <w:r w:rsidR="004C32D3" w:rsidRPr="001949F8">
        <w:rPr>
          <w:rFonts w:ascii="Arial" w:hAnsi="Arial" w:cs="Arial"/>
          <w:szCs w:val="22"/>
        </w:rPr>
        <w:t>remai</w:t>
      </w:r>
      <w:r w:rsidR="00691C5D" w:rsidRPr="001949F8">
        <w:rPr>
          <w:rFonts w:ascii="Arial" w:hAnsi="Arial" w:cs="Arial"/>
          <w:szCs w:val="22"/>
        </w:rPr>
        <w:t>n</w:t>
      </w:r>
      <w:r w:rsidR="000F7281" w:rsidRPr="001949F8">
        <w:rPr>
          <w:rFonts w:ascii="Arial" w:hAnsi="Arial" w:cs="Arial"/>
          <w:szCs w:val="22"/>
        </w:rPr>
        <w:t xml:space="preserve"> </w:t>
      </w:r>
      <w:r w:rsidRPr="001949F8">
        <w:rPr>
          <w:rFonts w:ascii="Arial" w:hAnsi="Arial" w:cs="Arial"/>
          <w:szCs w:val="22"/>
        </w:rPr>
        <w:t xml:space="preserve">one of the most intensely debated and </w:t>
      </w:r>
      <w:r w:rsidR="001965CC" w:rsidRPr="001949F8">
        <w:rPr>
          <w:rFonts w:ascii="Arial" w:hAnsi="Arial" w:cs="Arial"/>
          <w:szCs w:val="22"/>
        </w:rPr>
        <w:t>polarized issues</w:t>
      </w:r>
      <w:r w:rsidRPr="001949F8">
        <w:rPr>
          <w:rFonts w:ascii="Arial" w:hAnsi="Arial" w:cs="Arial"/>
          <w:szCs w:val="22"/>
        </w:rPr>
        <w:t xml:space="preserve"> in Canadian politics. </w:t>
      </w:r>
    </w:p>
    <w:p w14:paraId="5F0B19FD" w14:textId="77777777" w:rsidR="000C11B8" w:rsidRPr="001949F8" w:rsidRDefault="000C11B8" w:rsidP="00C30AE2">
      <w:pPr>
        <w:pStyle w:val="NoSpacing"/>
        <w:rPr>
          <w:rFonts w:ascii="Arial" w:hAnsi="Arial" w:cs="Arial"/>
          <w:szCs w:val="22"/>
        </w:rPr>
      </w:pPr>
    </w:p>
    <w:p w14:paraId="688AD04A" w14:textId="7EAAB738" w:rsidR="001153DE" w:rsidRPr="001949F8" w:rsidRDefault="001153DE" w:rsidP="00C30AE2">
      <w:pPr>
        <w:pStyle w:val="NoSpacing"/>
        <w:rPr>
          <w:rFonts w:ascii="Arial" w:hAnsi="Arial" w:cs="Arial"/>
          <w:szCs w:val="22"/>
          <w:u w:val="single"/>
        </w:rPr>
      </w:pPr>
      <w:r w:rsidRPr="001949F8">
        <w:rPr>
          <w:rFonts w:ascii="Arial" w:hAnsi="Arial" w:cs="Arial"/>
          <w:szCs w:val="22"/>
          <w:u w:val="single"/>
        </w:rPr>
        <w:t>Impact on Democracy</w:t>
      </w:r>
    </w:p>
    <w:p w14:paraId="1604A70C" w14:textId="77777777" w:rsidR="001153DE" w:rsidRPr="001949F8" w:rsidRDefault="001153DE" w:rsidP="00C30AE2">
      <w:pPr>
        <w:pStyle w:val="NoSpacing"/>
        <w:rPr>
          <w:rFonts w:ascii="Arial" w:hAnsi="Arial" w:cs="Arial"/>
          <w:szCs w:val="22"/>
        </w:rPr>
      </w:pPr>
    </w:p>
    <w:p w14:paraId="662CA320" w14:textId="2B7F8D85" w:rsidR="00630769" w:rsidRPr="001949F8" w:rsidRDefault="00DE38B3" w:rsidP="00C30AE2">
      <w:pPr>
        <w:pStyle w:val="NoSpacing"/>
        <w:rPr>
          <w:rFonts w:ascii="Arial" w:hAnsi="Arial" w:cs="Arial"/>
          <w:szCs w:val="22"/>
        </w:rPr>
      </w:pPr>
      <w:r w:rsidRPr="001949F8">
        <w:rPr>
          <w:rFonts w:ascii="Arial" w:hAnsi="Arial" w:cs="Arial"/>
          <w:szCs w:val="22"/>
        </w:rPr>
        <w:t>D</w:t>
      </w:r>
      <w:r w:rsidR="00630769" w:rsidRPr="001949F8">
        <w:rPr>
          <w:rFonts w:ascii="Arial" w:hAnsi="Arial" w:cs="Arial"/>
          <w:szCs w:val="22"/>
        </w:rPr>
        <w:t>isinformation can affect democratic processes calling into question the integrity of our election</w:t>
      </w:r>
      <w:r w:rsidR="00B85D3F" w:rsidRPr="001949F8">
        <w:rPr>
          <w:rFonts w:ascii="Arial" w:hAnsi="Arial" w:cs="Arial"/>
          <w:szCs w:val="22"/>
        </w:rPr>
        <w:t>s</w:t>
      </w:r>
      <w:r w:rsidR="00630769" w:rsidRPr="001949F8">
        <w:rPr>
          <w:rFonts w:ascii="Arial" w:hAnsi="Arial" w:cs="Arial"/>
          <w:szCs w:val="22"/>
        </w:rPr>
        <w:t xml:space="preserve"> and the results</w:t>
      </w:r>
      <w:r w:rsidR="003A2155" w:rsidRPr="001949F8">
        <w:rPr>
          <w:rFonts w:ascii="Arial" w:hAnsi="Arial" w:cs="Arial"/>
          <w:szCs w:val="22"/>
        </w:rPr>
        <w:t xml:space="preserve"> (</w:t>
      </w:r>
      <w:r w:rsidR="009E2FBC" w:rsidRPr="001949F8">
        <w:rPr>
          <w:rFonts w:ascii="Arial" w:hAnsi="Arial" w:cs="Arial"/>
          <w:szCs w:val="22"/>
        </w:rPr>
        <w:t>Silver, 2024</w:t>
      </w:r>
      <w:r w:rsidR="003A2155" w:rsidRPr="001949F8">
        <w:rPr>
          <w:rFonts w:ascii="Arial" w:hAnsi="Arial" w:cs="Arial"/>
          <w:szCs w:val="22"/>
        </w:rPr>
        <w:t>)</w:t>
      </w:r>
      <w:r w:rsidR="00630769" w:rsidRPr="001949F8">
        <w:rPr>
          <w:rFonts w:ascii="Arial" w:hAnsi="Arial" w:cs="Arial"/>
          <w:szCs w:val="22"/>
        </w:rPr>
        <w:t xml:space="preserve">. </w:t>
      </w:r>
      <w:r w:rsidR="00C709FD" w:rsidRPr="001949F8">
        <w:rPr>
          <w:rFonts w:ascii="Arial" w:hAnsi="Arial" w:cs="Arial"/>
          <w:szCs w:val="22"/>
        </w:rPr>
        <w:t>False media content</w:t>
      </w:r>
      <w:r w:rsidR="00630769" w:rsidRPr="001949F8">
        <w:rPr>
          <w:rFonts w:ascii="Arial" w:hAnsi="Arial" w:cs="Arial"/>
          <w:szCs w:val="22"/>
        </w:rPr>
        <w:t xml:space="preserve"> mimics legitimate news</w:t>
      </w:r>
      <w:r w:rsidR="003A2155" w:rsidRPr="001949F8">
        <w:rPr>
          <w:rFonts w:ascii="Arial" w:hAnsi="Arial" w:cs="Arial"/>
          <w:szCs w:val="22"/>
        </w:rPr>
        <w:t xml:space="preserve"> (</w:t>
      </w:r>
      <w:r w:rsidR="009E2FBC" w:rsidRPr="001949F8">
        <w:rPr>
          <w:rFonts w:ascii="Arial" w:hAnsi="Arial" w:cs="Arial"/>
          <w:szCs w:val="22"/>
        </w:rPr>
        <w:t>Martin, 2025</w:t>
      </w:r>
      <w:r w:rsidR="003A2155" w:rsidRPr="001949F8">
        <w:rPr>
          <w:rFonts w:ascii="Arial" w:hAnsi="Arial" w:cs="Arial"/>
          <w:szCs w:val="22"/>
        </w:rPr>
        <w:t>)</w:t>
      </w:r>
      <w:r w:rsidR="00630769" w:rsidRPr="001949F8">
        <w:rPr>
          <w:rFonts w:ascii="Arial" w:hAnsi="Arial" w:cs="Arial"/>
          <w:szCs w:val="22"/>
        </w:rPr>
        <w:t xml:space="preserve">. </w:t>
      </w:r>
      <w:r w:rsidR="009D515F">
        <w:rPr>
          <w:rFonts w:ascii="Arial" w:hAnsi="Arial" w:cs="Arial"/>
          <w:szCs w:val="22"/>
        </w:rPr>
        <w:t xml:space="preserve"> B</w:t>
      </w:r>
      <w:r w:rsidR="00630769" w:rsidRPr="001949F8">
        <w:rPr>
          <w:rFonts w:ascii="Arial" w:hAnsi="Arial" w:cs="Arial"/>
          <w:szCs w:val="22"/>
        </w:rPr>
        <w:t xml:space="preserve">oth </w:t>
      </w:r>
      <w:r w:rsidR="00B85D3F" w:rsidRPr="001949F8">
        <w:rPr>
          <w:rFonts w:ascii="Arial" w:hAnsi="Arial" w:cs="Arial"/>
          <w:szCs w:val="22"/>
        </w:rPr>
        <w:t>m</w:t>
      </w:r>
      <w:r w:rsidR="00630769" w:rsidRPr="001949F8">
        <w:rPr>
          <w:rFonts w:ascii="Arial" w:hAnsi="Arial" w:cs="Arial"/>
          <w:szCs w:val="22"/>
        </w:rPr>
        <w:t>ale and female politicians receive</w:t>
      </w:r>
      <w:r w:rsidR="00B26CDB">
        <w:rPr>
          <w:rFonts w:ascii="Arial" w:hAnsi="Arial" w:cs="Arial"/>
          <w:szCs w:val="22"/>
        </w:rPr>
        <w:t xml:space="preserve"> </w:t>
      </w:r>
      <w:r w:rsidR="00630769" w:rsidRPr="001949F8">
        <w:rPr>
          <w:rFonts w:ascii="Arial" w:hAnsi="Arial" w:cs="Arial"/>
          <w:szCs w:val="22"/>
        </w:rPr>
        <w:t>online harassment,</w:t>
      </w:r>
      <w:r w:rsidR="009D515F">
        <w:rPr>
          <w:rFonts w:ascii="Arial" w:hAnsi="Arial" w:cs="Arial"/>
          <w:szCs w:val="22"/>
        </w:rPr>
        <w:t xml:space="preserve"> however</w:t>
      </w:r>
      <w:r w:rsidR="00630769" w:rsidRPr="001949F8">
        <w:rPr>
          <w:rFonts w:ascii="Arial" w:hAnsi="Arial" w:cs="Arial"/>
          <w:szCs w:val="22"/>
        </w:rPr>
        <w:t xml:space="preserve"> </w:t>
      </w:r>
      <w:r w:rsidR="007A5742" w:rsidRPr="001949F8">
        <w:rPr>
          <w:rFonts w:ascii="Arial" w:hAnsi="Arial" w:cs="Arial"/>
          <w:szCs w:val="22"/>
        </w:rPr>
        <w:t xml:space="preserve">disinformation </w:t>
      </w:r>
      <w:r w:rsidR="00630769" w:rsidRPr="001949F8">
        <w:rPr>
          <w:rFonts w:ascii="Arial" w:hAnsi="Arial" w:cs="Arial"/>
          <w:szCs w:val="22"/>
        </w:rPr>
        <w:t>a</w:t>
      </w:r>
      <w:r w:rsidR="00B85D3F" w:rsidRPr="001949F8">
        <w:rPr>
          <w:rFonts w:ascii="Arial" w:hAnsi="Arial" w:cs="Arial"/>
          <w:szCs w:val="22"/>
        </w:rPr>
        <w:t>ttacks</w:t>
      </w:r>
      <w:r w:rsidR="00630769" w:rsidRPr="001949F8">
        <w:rPr>
          <w:rFonts w:ascii="Arial" w:hAnsi="Arial" w:cs="Arial"/>
          <w:szCs w:val="22"/>
        </w:rPr>
        <w:t xml:space="preserve"> against female politicians tend to be more personal and sexist in ton</w:t>
      </w:r>
      <w:r w:rsidR="004C75F5" w:rsidRPr="001949F8">
        <w:rPr>
          <w:rFonts w:ascii="Arial" w:hAnsi="Arial" w:cs="Arial"/>
          <w:szCs w:val="22"/>
        </w:rPr>
        <w:t>e</w:t>
      </w:r>
      <w:r w:rsidR="00124E11">
        <w:rPr>
          <w:rFonts w:ascii="Arial" w:hAnsi="Arial" w:cs="Arial"/>
          <w:szCs w:val="22"/>
        </w:rPr>
        <w:t xml:space="preserve"> </w:t>
      </w:r>
      <w:r w:rsidR="00C610B4">
        <w:rPr>
          <w:rFonts w:ascii="Arial" w:hAnsi="Arial" w:cs="Arial"/>
          <w:szCs w:val="22"/>
        </w:rPr>
        <w:t>(Wong, 2024)</w:t>
      </w:r>
      <w:r w:rsidR="006666EB" w:rsidRPr="001949F8">
        <w:rPr>
          <w:rFonts w:ascii="Arial" w:hAnsi="Arial" w:cs="Arial"/>
          <w:szCs w:val="22"/>
        </w:rPr>
        <w:t xml:space="preserve">. </w:t>
      </w:r>
      <w:r w:rsidR="00630769" w:rsidRPr="001949F8">
        <w:rPr>
          <w:rFonts w:ascii="Arial" w:hAnsi="Arial" w:cs="Arial"/>
          <w:szCs w:val="22"/>
        </w:rPr>
        <w:t xml:space="preserve">Research </w:t>
      </w:r>
      <w:r w:rsidR="000B06EE" w:rsidRPr="001949F8">
        <w:rPr>
          <w:rFonts w:ascii="Arial" w:hAnsi="Arial" w:cs="Arial"/>
          <w:szCs w:val="22"/>
        </w:rPr>
        <w:t xml:space="preserve">suggests </w:t>
      </w:r>
      <w:r w:rsidR="00630769" w:rsidRPr="001949F8">
        <w:rPr>
          <w:rFonts w:ascii="Arial" w:hAnsi="Arial" w:cs="Arial"/>
          <w:szCs w:val="22"/>
        </w:rPr>
        <w:t>that a significant impact of gender</w:t>
      </w:r>
      <w:r w:rsidR="00F377EA" w:rsidRPr="001949F8">
        <w:rPr>
          <w:rFonts w:ascii="Arial" w:hAnsi="Arial" w:cs="Arial"/>
          <w:szCs w:val="22"/>
        </w:rPr>
        <w:t>-</w:t>
      </w:r>
      <w:r w:rsidR="00630769" w:rsidRPr="001949F8">
        <w:rPr>
          <w:rFonts w:ascii="Arial" w:hAnsi="Arial" w:cs="Arial"/>
          <w:szCs w:val="22"/>
        </w:rPr>
        <w:t xml:space="preserve">based disinformation is the ability to </w:t>
      </w:r>
      <w:r w:rsidR="00B85D3F" w:rsidRPr="001949F8">
        <w:rPr>
          <w:rFonts w:ascii="Arial" w:hAnsi="Arial" w:cs="Arial"/>
          <w:szCs w:val="22"/>
        </w:rPr>
        <w:t>limit</w:t>
      </w:r>
      <w:r w:rsidR="00630769" w:rsidRPr="001949F8">
        <w:rPr>
          <w:rFonts w:ascii="Arial" w:hAnsi="Arial" w:cs="Arial"/>
          <w:szCs w:val="22"/>
        </w:rPr>
        <w:t xml:space="preserve"> </w:t>
      </w:r>
      <w:r w:rsidR="00B85D3F" w:rsidRPr="001949F8">
        <w:rPr>
          <w:rFonts w:ascii="Arial" w:hAnsi="Arial" w:cs="Arial"/>
          <w:szCs w:val="22"/>
        </w:rPr>
        <w:t>the</w:t>
      </w:r>
      <w:r w:rsidR="00BA4E94" w:rsidRPr="001949F8">
        <w:rPr>
          <w:rFonts w:ascii="Arial" w:hAnsi="Arial" w:cs="Arial"/>
          <w:szCs w:val="22"/>
        </w:rPr>
        <w:t xml:space="preserve"> </w:t>
      </w:r>
      <w:r w:rsidR="00630769" w:rsidRPr="001949F8">
        <w:rPr>
          <w:rFonts w:ascii="Arial" w:hAnsi="Arial" w:cs="Arial"/>
          <w:szCs w:val="22"/>
        </w:rPr>
        <w:t>involvement of women in politics and the</w:t>
      </w:r>
      <w:r w:rsidR="00C709FD" w:rsidRPr="001949F8">
        <w:rPr>
          <w:rFonts w:ascii="Arial" w:hAnsi="Arial" w:cs="Arial"/>
          <w:szCs w:val="22"/>
        </w:rPr>
        <w:t>ir</w:t>
      </w:r>
      <w:r w:rsidR="00630769" w:rsidRPr="001949F8">
        <w:rPr>
          <w:rFonts w:ascii="Arial" w:hAnsi="Arial" w:cs="Arial"/>
          <w:szCs w:val="22"/>
        </w:rPr>
        <w:t xml:space="preserve"> overall success in the political arena</w:t>
      </w:r>
      <w:r w:rsidR="00FC1342" w:rsidRPr="001949F8">
        <w:rPr>
          <w:rFonts w:ascii="Arial" w:hAnsi="Arial" w:cs="Arial"/>
          <w:szCs w:val="22"/>
        </w:rPr>
        <w:t xml:space="preserve"> (</w:t>
      </w:r>
      <w:r w:rsidR="00845506" w:rsidRPr="001949F8">
        <w:rPr>
          <w:rFonts w:ascii="Arial" w:hAnsi="Arial" w:cs="Arial"/>
          <w:szCs w:val="22"/>
        </w:rPr>
        <w:t>Seidel</w:t>
      </w:r>
      <w:r w:rsidR="00AE677A" w:rsidRPr="001949F8">
        <w:rPr>
          <w:rFonts w:ascii="Arial" w:hAnsi="Arial" w:cs="Arial"/>
          <w:szCs w:val="22"/>
        </w:rPr>
        <w:t>,</w:t>
      </w:r>
      <w:r w:rsidR="000C236F" w:rsidRPr="001949F8">
        <w:rPr>
          <w:rFonts w:ascii="Arial" w:hAnsi="Arial" w:cs="Arial"/>
          <w:szCs w:val="22"/>
        </w:rPr>
        <w:t xml:space="preserve"> </w:t>
      </w:r>
      <w:r w:rsidR="00AE677A" w:rsidRPr="001949F8">
        <w:rPr>
          <w:rFonts w:ascii="Arial" w:hAnsi="Arial" w:cs="Arial"/>
          <w:szCs w:val="22"/>
        </w:rPr>
        <w:t>202</w:t>
      </w:r>
      <w:r w:rsidR="000C236F" w:rsidRPr="001949F8">
        <w:rPr>
          <w:rFonts w:ascii="Arial" w:hAnsi="Arial" w:cs="Arial"/>
          <w:szCs w:val="22"/>
        </w:rPr>
        <w:t>1</w:t>
      </w:r>
      <w:r w:rsidR="0035219D">
        <w:rPr>
          <w:rFonts w:ascii="Arial" w:hAnsi="Arial" w:cs="Arial"/>
          <w:szCs w:val="22"/>
        </w:rPr>
        <w:t xml:space="preserve">; </w:t>
      </w:r>
      <w:r w:rsidR="0081142E">
        <w:rPr>
          <w:rFonts w:ascii="Arial" w:hAnsi="Arial" w:cs="Arial"/>
          <w:szCs w:val="22"/>
        </w:rPr>
        <w:t>Politic</w:t>
      </w:r>
      <w:r w:rsidR="00CB7FB7">
        <w:rPr>
          <w:rFonts w:ascii="Arial" w:hAnsi="Arial" w:cs="Arial"/>
          <w:szCs w:val="22"/>
        </w:rPr>
        <w:t xml:space="preserve">s </w:t>
      </w:r>
      <w:r w:rsidR="0081142E">
        <w:rPr>
          <w:rFonts w:ascii="Arial" w:hAnsi="Arial" w:cs="Arial"/>
          <w:szCs w:val="22"/>
        </w:rPr>
        <w:t>News, 2024)</w:t>
      </w:r>
      <w:r w:rsidR="000C236F" w:rsidRPr="001949F8">
        <w:rPr>
          <w:rFonts w:ascii="Arial" w:hAnsi="Arial" w:cs="Arial"/>
          <w:szCs w:val="22"/>
        </w:rPr>
        <w:t>.</w:t>
      </w:r>
      <w:r w:rsidR="00FC1342" w:rsidRPr="001949F8">
        <w:rPr>
          <w:rFonts w:ascii="Arial" w:hAnsi="Arial" w:cs="Arial"/>
          <w:szCs w:val="22"/>
        </w:rPr>
        <w:t xml:space="preserve"> </w:t>
      </w:r>
      <w:r w:rsidR="009330E4" w:rsidRPr="001949F8">
        <w:rPr>
          <w:rFonts w:ascii="Arial" w:hAnsi="Arial" w:cs="Arial"/>
          <w:szCs w:val="22"/>
        </w:rPr>
        <w:t>Therefore, o</w:t>
      </w:r>
      <w:r w:rsidR="00630769" w:rsidRPr="001949F8">
        <w:rPr>
          <w:rFonts w:ascii="Arial" w:hAnsi="Arial" w:cs="Arial"/>
          <w:szCs w:val="22"/>
        </w:rPr>
        <w:t>nline spaces are becoming increasingly toxic for female politicians</w:t>
      </w:r>
      <w:r w:rsidR="009D33A4">
        <w:rPr>
          <w:rFonts w:ascii="Arial" w:hAnsi="Arial" w:cs="Arial"/>
          <w:szCs w:val="22"/>
        </w:rPr>
        <w:t xml:space="preserve"> (Ulrich, 2024).  </w:t>
      </w:r>
    </w:p>
    <w:p w14:paraId="019AA2AE" w14:textId="77777777" w:rsidR="000C11B8" w:rsidRPr="001949F8" w:rsidRDefault="000C11B8" w:rsidP="00C30AE2">
      <w:pPr>
        <w:pStyle w:val="NoSpacing"/>
        <w:rPr>
          <w:rFonts w:ascii="Arial" w:hAnsi="Arial" w:cs="Arial"/>
          <w:szCs w:val="22"/>
        </w:rPr>
      </w:pPr>
    </w:p>
    <w:p w14:paraId="2676AA99" w14:textId="56306AEE" w:rsidR="00BA4E94" w:rsidRPr="001949F8" w:rsidRDefault="00BA4E94" w:rsidP="00C30AE2">
      <w:pPr>
        <w:pStyle w:val="NoSpacing"/>
        <w:rPr>
          <w:rFonts w:ascii="Arial" w:hAnsi="Arial" w:cs="Arial"/>
          <w:szCs w:val="22"/>
        </w:rPr>
      </w:pPr>
      <w:r w:rsidRPr="001949F8">
        <w:rPr>
          <w:rFonts w:ascii="Arial" w:hAnsi="Arial" w:cs="Arial"/>
          <w:szCs w:val="22"/>
        </w:rPr>
        <w:t>Disinformation also amplifi</w:t>
      </w:r>
      <w:r w:rsidR="00C509E2" w:rsidRPr="001949F8">
        <w:rPr>
          <w:rFonts w:ascii="Arial" w:hAnsi="Arial" w:cs="Arial"/>
          <w:szCs w:val="22"/>
        </w:rPr>
        <w:t>e</w:t>
      </w:r>
      <w:r w:rsidRPr="001949F8">
        <w:rPr>
          <w:rFonts w:ascii="Arial" w:hAnsi="Arial" w:cs="Arial"/>
          <w:szCs w:val="22"/>
        </w:rPr>
        <w:t xml:space="preserve">s differences in </w:t>
      </w:r>
      <w:r w:rsidR="00620396" w:rsidRPr="001949F8">
        <w:rPr>
          <w:rFonts w:ascii="Arial" w:hAnsi="Arial" w:cs="Arial"/>
          <w:szCs w:val="22"/>
        </w:rPr>
        <w:t xml:space="preserve">public </w:t>
      </w:r>
      <w:r w:rsidRPr="001949F8">
        <w:rPr>
          <w:rFonts w:ascii="Arial" w:hAnsi="Arial" w:cs="Arial"/>
          <w:szCs w:val="22"/>
        </w:rPr>
        <w:t xml:space="preserve">opinion and can encourage hostility towards </w:t>
      </w:r>
      <w:r w:rsidR="00D36756" w:rsidRPr="001949F8">
        <w:rPr>
          <w:rFonts w:ascii="Arial" w:hAnsi="Arial" w:cs="Arial"/>
          <w:szCs w:val="22"/>
        </w:rPr>
        <w:t>‘</w:t>
      </w:r>
      <w:r w:rsidRPr="001949F8">
        <w:rPr>
          <w:rFonts w:ascii="Arial" w:hAnsi="Arial" w:cs="Arial"/>
          <w:szCs w:val="22"/>
        </w:rPr>
        <w:t>other</w:t>
      </w:r>
      <w:r w:rsidR="00D36756" w:rsidRPr="001949F8">
        <w:rPr>
          <w:rFonts w:ascii="Arial" w:hAnsi="Arial" w:cs="Arial"/>
          <w:szCs w:val="22"/>
        </w:rPr>
        <w:t>’</w:t>
      </w:r>
      <w:r w:rsidRPr="001949F8">
        <w:rPr>
          <w:rFonts w:ascii="Arial" w:hAnsi="Arial" w:cs="Arial"/>
          <w:szCs w:val="22"/>
        </w:rPr>
        <w:t xml:space="preserve"> groups </w:t>
      </w:r>
      <w:r w:rsidR="0041110C" w:rsidRPr="001949F8">
        <w:rPr>
          <w:rFonts w:ascii="Arial" w:hAnsi="Arial" w:cs="Arial"/>
          <w:szCs w:val="22"/>
        </w:rPr>
        <w:t>undermining</w:t>
      </w:r>
      <w:r w:rsidRPr="001949F8">
        <w:rPr>
          <w:rFonts w:ascii="Arial" w:hAnsi="Arial" w:cs="Arial"/>
          <w:szCs w:val="22"/>
        </w:rPr>
        <w:t xml:space="preserve"> our democracy </w:t>
      </w:r>
      <w:r w:rsidR="001965CC" w:rsidRPr="001949F8">
        <w:rPr>
          <w:rFonts w:ascii="Arial" w:hAnsi="Arial" w:cs="Arial"/>
          <w:szCs w:val="22"/>
        </w:rPr>
        <w:t>by polarizing</w:t>
      </w:r>
      <w:r w:rsidRPr="001949F8">
        <w:rPr>
          <w:rFonts w:ascii="Arial" w:hAnsi="Arial" w:cs="Arial"/>
          <w:szCs w:val="22"/>
        </w:rPr>
        <w:t xml:space="preserve"> Canadians and targeting the social cohesion and trust that makes public debate and democracy possible</w:t>
      </w:r>
      <w:r w:rsidR="003A2155" w:rsidRPr="001949F8">
        <w:rPr>
          <w:rFonts w:ascii="Arial" w:hAnsi="Arial" w:cs="Arial"/>
          <w:szCs w:val="22"/>
        </w:rPr>
        <w:t xml:space="preserve"> (</w:t>
      </w:r>
      <w:r w:rsidR="00BE5AA7" w:rsidRPr="001949F8">
        <w:rPr>
          <w:rFonts w:ascii="Arial" w:hAnsi="Arial" w:cs="Arial"/>
          <w:szCs w:val="22"/>
        </w:rPr>
        <w:t>Martin</w:t>
      </w:r>
      <w:r w:rsidR="009330E4" w:rsidRPr="001949F8">
        <w:rPr>
          <w:rFonts w:ascii="Arial" w:hAnsi="Arial" w:cs="Arial"/>
          <w:szCs w:val="22"/>
        </w:rPr>
        <w:t>,</w:t>
      </w:r>
      <w:r w:rsidR="00BE5AA7" w:rsidRPr="001949F8">
        <w:rPr>
          <w:rFonts w:ascii="Arial" w:hAnsi="Arial" w:cs="Arial"/>
          <w:szCs w:val="22"/>
        </w:rPr>
        <w:t xml:space="preserve"> (2025)</w:t>
      </w:r>
      <w:r w:rsidR="009330E4" w:rsidRPr="001949F8">
        <w:rPr>
          <w:rFonts w:ascii="Arial" w:hAnsi="Arial" w:cs="Arial"/>
          <w:szCs w:val="22"/>
        </w:rPr>
        <w:t>)</w:t>
      </w:r>
      <w:r w:rsidRPr="001949F8">
        <w:rPr>
          <w:rFonts w:ascii="Arial" w:hAnsi="Arial" w:cs="Arial"/>
          <w:szCs w:val="22"/>
        </w:rPr>
        <w:t>.</w:t>
      </w:r>
      <w:r w:rsidR="009330E4" w:rsidRPr="001949F8">
        <w:rPr>
          <w:rFonts w:ascii="Arial" w:hAnsi="Arial" w:cs="Arial"/>
          <w:szCs w:val="22"/>
        </w:rPr>
        <w:t xml:space="preserve"> </w:t>
      </w:r>
      <w:r w:rsidR="0041110C" w:rsidRPr="001949F8">
        <w:rPr>
          <w:rFonts w:ascii="Arial" w:hAnsi="Arial" w:cs="Arial"/>
          <w:szCs w:val="22"/>
        </w:rPr>
        <w:t xml:space="preserve">When </w:t>
      </w:r>
      <w:r w:rsidRPr="001949F8">
        <w:rPr>
          <w:rFonts w:ascii="Arial" w:hAnsi="Arial" w:cs="Arial"/>
          <w:szCs w:val="22"/>
        </w:rPr>
        <w:t>the public is susceptible to disinformation it can create group</w:t>
      </w:r>
      <w:r w:rsidR="00B52C51" w:rsidRPr="001949F8">
        <w:rPr>
          <w:rFonts w:ascii="Arial" w:hAnsi="Arial" w:cs="Arial"/>
          <w:szCs w:val="22"/>
        </w:rPr>
        <w:t>-</w:t>
      </w:r>
      <w:r w:rsidRPr="001949F8">
        <w:rPr>
          <w:rFonts w:ascii="Arial" w:hAnsi="Arial" w:cs="Arial"/>
          <w:szCs w:val="22"/>
        </w:rPr>
        <w:t>based fear and resentment erod</w:t>
      </w:r>
      <w:r w:rsidR="008330F6" w:rsidRPr="001949F8">
        <w:rPr>
          <w:rFonts w:ascii="Arial" w:hAnsi="Arial" w:cs="Arial"/>
          <w:szCs w:val="22"/>
        </w:rPr>
        <w:t>ing</w:t>
      </w:r>
      <w:r w:rsidRPr="001949F8">
        <w:rPr>
          <w:rFonts w:ascii="Arial" w:hAnsi="Arial" w:cs="Arial"/>
          <w:szCs w:val="22"/>
        </w:rPr>
        <w:t xml:space="preserve"> trust in public institutions</w:t>
      </w:r>
      <w:r w:rsidR="00BE5AA7" w:rsidRPr="001949F8">
        <w:rPr>
          <w:rFonts w:ascii="Arial" w:hAnsi="Arial" w:cs="Arial"/>
          <w:szCs w:val="22"/>
        </w:rPr>
        <w:t xml:space="preserve"> (</w:t>
      </w:r>
      <w:r w:rsidR="005B5260" w:rsidRPr="00F3651E">
        <w:rPr>
          <w:rFonts w:ascii="Arial" w:hAnsi="Arial" w:cs="Arial"/>
          <w:szCs w:val="22"/>
        </w:rPr>
        <w:t>Hogue, Lavallée</w:t>
      </w:r>
      <w:r w:rsidR="005B5260">
        <w:rPr>
          <w:rFonts w:ascii="Arial" w:hAnsi="Arial" w:cs="Arial"/>
          <w:szCs w:val="22"/>
        </w:rPr>
        <w:t xml:space="preserve"> </w:t>
      </w:r>
      <w:r w:rsidR="005B5260" w:rsidRPr="00F3651E">
        <w:rPr>
          <w:rFonts w:ascii="Arial" w:hAnsi="Arial" w:cs="Arial"/>
          <w:szCs w:val="22"/>
        </w:rPr>
        <w:t>&amp; Fung</w:t>
      </w:r>
      <w:r w:rsidR="00BE5AA7" w:rsidRPr="001949F8">
        <w:rPr>
          <w:rFonts w:ascii="Arial" w:hAnsi="Arial" w:cs="Arial"/>
          <w:szCs w:val="22"/>
        </w:rPr>
        <w:t>, 2025)</w:t>
      </w:r>
      <w:r w:rsidRPr="001949F8">
        <w:rPr>
          <w:rFonts w:ascii="Arial" w:hAnsi="Arial" w:cs="Arial"/>
          <w:szCs w:val="22"/>
        </w:rPr>
        <w:t>.</w:t>
      </w:r>
      <w:r w:rsidR="007A5742" w:rsidRPr="001949F8">
        <w:rPr>
          <w:rFonts w:ascii="Arial" w:hAnsi="Arial" w:cs="Arial"/>
          <w:szCs w:val="22"/>
        </w:rPr>
        <w:t xml:space="preserve">  </w:t>
      </w:r>
    </w:p>
    <w:p w14:paraId="029BDD83" w14:textId="77777777" w:rsidR="000C11B8" w:rsidRPr="001949F8" w:rsidRDefault="000C11B8" w:rsidP="00C30AE2">
      <w:pPr>
        <w:pStyle w:val="NoSpacing"/>
        <w:rPr>
          <w:rFonts w:ascii="Arial" w:hAnsi="Arial" w:cs="Arial"/>
          <w:szCs w:val="22"/>
        </w:rPr>
      </w:pPr>
    </w:p>
    <w:p w14:paraId="26DDB8D9" w14:textId="75D967F2" w:rsidR="001153DE" w:rsidRPr="001949F8" w:rsidRDefault="001153DE" w:rsidP="00C30AE2">
      <w:pPr>
        <w:pStyle w:val="NoSpacing"/>
        <w:rPr>
          <w:rFonts w:ascii="Arial" w:hAnsi="Arial" w:cs="Arial"/>
          <w:szCs w:val="22"/>
          <w:u w:val="single"/>
        </w:rPr>
      </w:pPr>
      <w:r w:rsidRPr="001949F8">
        <w:rPr>
          <w:rFonts w:ascii="Arial" w:hAnsi="Arial" w:cs="Arial"/>
          <w:szCs w:val="22"/>
          <w:u w:val="single"/>
        </w:rPr>
        <w:t>The Impact and Responsibility of Social Media Platforms</w:t>
      </w:r>
    </w:p>
    <w:p w14:paraId="2F4A66C9" w14:textId="77777777" w:rsidR="001153DE" w:rsidRPr="001949F8" w:rsidRDefault="001153DE" w:rsidP="00C30AE2">
      <w:pPr>
        <w:pStyle w:val="NoSpacing"/>
        <w:rPr>
          <w:rFonts w:ascii="Arial" w:hAnsi="Arial" w:cs="Arial"/>
          <w:szCs w:val="22"/>
        </w:rPr>
      </w:pPr>
    </w:p>
    <w:p w14:paraId="79AB651E" w14:textId="68BC6C8D" w:rsidR="00747411" w:rsidRPr="00970E66" w:rsidRDefault="007A5742" w:rsidP="002B7B28">
      <w:pPr>
        <w:shd w:val="clear" w:color="auto" w:fill="FFFFFF"/>
        <w:rPr>
          <w:rFonts w:ascii="Arial" w:eastAsia="Times New Roman" w:hAnsi="Arial" w:cs="Arial"/>
          <w:color w:val="auto"/>
          <w:kern w:val="0"/>
          <w:szCs w:val="22"/>
          <w:lang w:val="en-CA" w:eastAsia="en-CA" w:bidi="ar-SA"/>
          <w14:ligatures w14:val="none"/>
        </w:rPr>
      </w:pPr>
      <w:r w:rsidRPr="001949F8">
        <w:rPr>
          <w:rFonts w:ascii="Arial" w:hAnsi="Arial" w:cs="Arial"/>
          <w:szCs w:val="22"/>
        </w:rPr>
        <w:t xml:space="preserve">Social media </w:t>
      </w:r>
      <w:r w:rsidR="00241239" w:rsidRPr="001949F8">
        <w:rPr>
          <w:rFonts w:ascii="Arial" w:hAnsi="Arial" w:cs="Arial"/>
          <w:szCs w:val="22"/>
        </w:rPr>
        <w:t>websites</w:t>
      </w:r>
      <w:r w:rsidR="006A1EED" w:rsidRPr="001949F8">
        <w:rPr>
          <w:rFonts w:ascii="Arial" w:hAnsi="Arial" w:cs="Arial"/>
          <w:szCs w:val="22"/>
        </w:rPr>
        <w:t xml:space="preserve">, </w:t>
      </w:r>
      <w:r w:rsidR="00995D8F" w:rsidRPr="001949F8">
        <w:rPr>
          <w:rFonts w:ascii="Arial" w:hAnsi="Arial" w:cs="Arial"/>
          <w:szCs w:val="22"/>
        </w:rPr>
        <w:t xml:space="preserve">including </w:t>
      </w:r>
      <w:r w:rsidR="00995D8F" w:rsidRPr="00BF6BF8">
        <w:rPr>
          <w:rFonts w:ascii="Arial" w:hAnsi="Arial" w:cs="Arial"/>
          <w:szCs w:val="22"/>
        </w:rPr>
        <w:t xml:space="preserve">Meta </w:t>
      </w:r>
      <w:r w:rsidR="006A1EED" w:rsidRPr="00BF6BF8">
        <w:rPr>
          <w:rFonts w:ascii="Arial" w:hAnsi="Arial" w:cs="Arial"/>
          <w:szCs w:val="22"/>
        </w:rPr>
        <w:t>(Facebook, Instagram, WhatsApp</w:t>
      </w:r>
      <w:r w:rsidR="007E7A8A" w:rsidRPr="00BF6BF8">
        <w:rPr>
          <w:rFonts w:ascii="Arial" w:hAnsi="Arial" w:cs="Arial"/>
          <w:szCs w:val="22"/>
        </w:rPr>
        <w:t>, Threads</w:t>
      </w:r>
      <w:r w:rsidR="006A1EED" w:rsidRPr="00BF6BF8">
        <w:rPr>
          <w:rFonts w:ascii="Arial" w:hAnsi="Arial" w:cs="Arial"/>
          <w:szCs w:val="22"/>
        </w:rPr>
        <w:t xml:space="preserve"> and Messenge</w:t>
      </w:r>
      <w:r w:rsidR="002C067A" w:rsidRPr="00BF6BF8">
        <w:rPr>
          <w:rFonts w:ascii="Arial" w:hAnsi="Arial" w:cs="Arial"/>
          <w:szCs w:val="22"/>
        </w:rPr>
        <w:t>r</w:t>
      </w:r>
      <w:r w:rsidR="00AC3208" w:rsidRPr="00BF6BF8">
        <w:rPr>
          <w:rFonts w:ascii="Arial" w:hAnsi="Arial" w:cs="Arial"/>
          <w:szCs w:val="22"/>
        </w:rPr>
        <w:t>)</w:t>
      </w:r>
      <w:r w:rsidR="00995D8F" w:rsidRPr="00BF6BF8">
        <w:rPr>
          <w:rFonts w:ascii="Arial" w:hAnsi="Arial" w:cs="Arial"/>
          <w:szCs w:val="22"/>
        </w:rPr>
        <w:t>,</w:t>
      </w:r>
      <w:r w:rsidR="002C067A" w:rsidRPr="00BF6BF8">
        <w:rPr>
          <w:rFonts w:ascii="Arial" w:hAnsi="Arial" w:cs="Arial"/>
          <w:szCs w:val="22"/>
        </w:rPr>
        <w:t xml:space="preserve"> </w:t>
      </w:r>
      <w:r w:rsidR="007E7A8A" w:rsidRPr="00BF6BF8">
        <w:rPr>
          <w:rFonts w:ascii="Arial" w:hAnsi="Arial" w:cs="Arial"/>
          <w:szCs w:val="22"/>
        </w:rPr>
        <w:t xml:space="preserve">Tik Tok, </w:t>
      </w:r>
      <w:r w:rsidR="006A1EED" w:rsidRPr="00BF6BF8">
        <w:rPr>
          <w:rFonts w:ascii="Arial" w:hAnsi="Arial" w:cs="Arial"/>
          <w:szCs w:val="22"/>
        </w:rPr>
        <w:t>Google</w:t>
      </w:r>
      <w:r w:rsidR="00EA7C2F" w:rsidRPr="00BF6BF8">
        <w:rPr>
          <w:rFonts w:ascii="Arial" w:hAnsi="Arial" w:cs="Arial"/>
          <w:szCs w:val="22"/>
        </w:rPr>
        <w:t>, YouTube and</w:t>
      </w:r>
      <w:r w:rsidR="006A1EED" w:rsidRPr="00BF6BF8">
        <w:rPr>
          <w:rFonts w:ascii="Arial" w:hAnsi="Arial" w:cs="Arial"/>
          <w:szCs w:val="22"/>
        </w:rPr>
        <w:t xml:space="preserve"> X</w:t>
      </w:r>
      <w:r w:rsidR="00AC3208" w:rsidRPr="00BF6BF8">
        <w:rPr>
          <w:rFonts w:ascii="Arial" w:hAnsi="Arial" w:cs="Arial"/>
          <w:szCs w:val="22"/>
        </w:rPr>
        <w:t>,</w:t>
      </w:r>
      <w:r w:rsidR="006A1EED" w:rsidRPr="00BF6BF8">
        <w:rPr>
          <w:rFonts w:ascii="Arial" w:hAnsi="Arial" w:cs="Arial"/>
          <w:szCs w:val="22"/>
        </w:rPr>
        <w:t xml:space="preserve"> </w:t>
      </w:r>
      <w:r w:rsidR="00BF6BF8">
        <w:rPr>
          <w:rFonts w:ascii="Arial" w:hAnsi="Arial" w:cs="Arial"/>
          <w:szCs w:val="22"/>
        </w:rPr>
        <w:t>are</w:t>
      </w:r>
      <w:r w:rsidR="009802EA" w:rsidRPr="00BF6BF8">
        <w:rPr>
          <w:rFonts w:ascii="Arial" w:hAnsi="Arial" w:cs="Arial"/>
          <w:szCs w:val="22"/>
        </w:rPr>
        <w:t xml:space="preserve"> </w:t>
      </w:r>
      <w:r w:rsidR="00C709FD" w:rsidRPr="00BF6BF8">
        <w:rPr>
          <w:rFonts w:ascii="Arial" w:hAnsi="Arial" w:cs="Arial"/>
          <w:szCs w:val="22"/>
        </w:rPr>
        <w:t>key</w:t>
      </w:r>
      <w:r w:rsidR="00241239" w:rsidRPr="00BF6BF8">
        <w:rPr>
          <w:rFonts w:ascii="Arial" w:hAnsi="Arial" w:cs="Arial"/>
          <w:szCs w:val="22"/>
        </w:rPr>
        <w:t xml:space="preserve"> </w:t>
      </w:r>
      <w:r w:rsidRPr="00BF6BF8">
        <w:rPr>
          <w:rFonts w:ascii="Arial" w:hAnsi="Arial" w:cs="Arial"/>
          <w:szCs w:val="22"/>
        </w:rPr>
        <w:t>platforms</w:t>
      </w:r>
      <w:r w:rsidR="00241239" w:rsidRPr="00BF6BF8">
        <w:rPr>
          <w:rFonts w:ascii="Arial" w:hAnsi="Arial" w:cs="Arial"/>
          <w:szCs w:val="22"/>
        </w:rPr>
        <w:t xml:space="preserve"> that effectively</w:t>
      </w:r>
      <w:r w:rsidRPr="00BF6BF8">
        <w:rPr>
          <w:rFonts w:ascii="Arial" w:hAnsi="Arial" w:cs="Arial"/>
          <w:szCs w:val="22"/>
        </w:rPr>
        <w:t xml:space="preserve"> fuel disinformation</w:t>
      </w:r>
      <w:r w:rsidR="005C67B2" w:rsidRPr="00BF6BF8">
        <w:rPr>
          <w:rFonts w:ascii="Arial" w:hAnsi="Arial" w:cs="Arial"/>
          <w:szCs w:val="22"/>
        </w:rPr>
        <w:t>.</w:t>
      </w:r>
      <w:r w:rsidR="005C67B2">
        <w:rPr>
          <w:rFonts w:ascii="Arial" w:hAnsi="Arial" w:cs="Arial"/>
          <w:szCs w:val="22"/>
        </w:rPr>
        <w:t xml:space="preserve"> </w:t>
      </w:r>
      <w:r w:rsidR="00241239" w:rsidRPr="001949F8">
        <w:rPr>
          <w:rFonts w:ascii="Arial" w:hAnsi="Arial" w:cs="Arial"/>
          <w:szCs w:val="22"/>
        </w:rPr>
        <w:t>U</w:t>
      </w:r>
      <w:r w:rsidRPr="001949F8">
        <w:rPr>
          <w:rFonts w:ascii="Arial" w:hAnsi="Arial" w:cs="Arial"/>
          <w:szCs w:val="22"/>
        </w:rPr>
        <w:t xml:space="preserve">sing trolls, bots, false identity </w:t>
      </w:r>
      <w:r w:rsidR="00241239" w:rsidRPr="001949F8">
        <w:rPr>
          <w:rFonts w:ascii="Arial" w:hAnsi="Arial" w:cs="Arial"/>
          <w:szCs w:val="22"/>
        </w:rPr>
        <w:t>accounts</w:t>
      </w:r>
      <w:r w:rsidRPr="001949F8">
        <w:rPr>
          <w:rFonts w:ascii="Arial" w:hAnsi="Arial" w:cs="Arial"/>
          <w:szCs w:val="22"/>
        </w:rPr>
        <w:t xml:space="preserve">, paid accounts and </w:t>
      </w:r>
      <w:r w:rsidR="00A43749" w:rsidRPr="001949F8">
        <w:rPr>
          <w:rFonts w:ascii="Arial" w:hAnsi="Arial" w:cs="Arial"/>
          <w:szCs w:val="22"/>
        </w:rPr>
        <w:t>extremist</w:t>
      </w:r>
      <w:r w:rsidRPr="001949F8">
        <w:rPr>
          <w:rFonts w:ascii="Arial" w:hAnsi="Arial" w:cs="Arial"/>
          <w:szCs w:val="22"/>
        </w:rPr>
        <w:t xml:space="preserve"> </w:t>
      </w:r>
      <w:r w:rsidRPr="001949F8">
        <w:rPr>
          <w:rFonts w:ascii="Arial" w:hAnsi="Arial" w:cs="Arial"/>
          <w:szCs w:val="22"/>
        </w:rPr>
        <w:lastRenderedPageBreak/>
        <w:t xml:space="preserve">influencers </w:t>
      </w:r>
      <w:r w:rsidR="00241239" w:rsidRPr="001949F8">
        <w:rPr>
          <w:rFonts w:ascii="Arial" w:hAnsi="Arial" w:cs="Arial"/>
          <w:szCs w:val="22"/>
        </w:rPr>
        <w:t xml:space="preserve">effectively </w:t>
      </w:r>
      <w:r w:rsidRPr="001949F8">
        <w:rPr>
          <w:rFonts w:ascii="Arial" w:hAnsi="Arial" w:cs="Arial"/>
          <w:szCs w:val="22"/>
        </w:rPr>
        <w:t>increase</w:t>
      </w:r>
      <w:r w:rsidR="00D50BDF" w:rsidRPr="001949F8">
        <w:rPr>
          <w:rFonts w:ascii="Arial" w:hAnsi="Arial" w:cs="Arial"/>
          <w:szCs w:val="22"/>
        </w:rPr>
        <w:t xml:space="preserve"> </w:t>
      </w:r>
      <w:r w:rsidRPr="001949F8">
        <w:rPr>
          <w:rFonts w:ascii="Arial" w:hAnsi="Arial" w:cs="Arial"/>
          <w:szCs w:val="22"/>
        </w:rPr>
        <w:t xml:space="preserve">the volume of </w:t>
      </w:r>
      <w:r w:rsidR="00A14F8D" w:rsidRPr="001949F8">
        <w:rPr>
          <w:rFonts w:ascii="Arial" w:hAnsi="Arial" w:cs="Arial"/>
          <w:szCs w:val="22"/>
        </w:rPr>
        <w:t xml:space="preserve">disinformation </w:t>
      </w:r>
      <w:r w:rsidR="00FB49A5" w:rsidRPr="001949F8">
        <w:rPr>
          <w:rFonts w:ascii="Arial" w:hAnsi="Arial" w:cs="Arial"/>
          <w:szCs w:val="22"/>
        </w:rPr>
        <w:t>online</w:t>
      </w:r>
      <w:r w:rsidRPr="001949F8">
        <w:rPr>
          <w:rFonts w:ascii="Arial" w:hAnsi="Arial" w:cs="Arial"/>
          <w:szCs w:val="22"/>
        </w:rPr>
        <w:t>. Disinformation</w:t>
      </w:r>
      <w:r w:rsidR="00241239" w:rsidRPr="001949F8">
        <w:rPr>
          <w:rFonts w:ascii="Arial" w:hAnsi="Arial" w:cs="Arial"/>
          <w:szCs w:val="22"/>
        </w:rPr>
        <w:t xml:space="preserve"> </w:t>
      </w:r>
      <w:r w:rsidR="00623A3E">
        <w:rPr>
          <w:rFonts w:ascii="Arial" w:hAnsi="Arial" w:cs="Arial"/>
          <w:szCs w:val="22"/>
        </w:rPr>
        <w:t>creates doubt and confusion, political polarization and distrust in key institutions leading to major societal harm</w:t>
      </w:r>
      <w:r w:rsidR="00BB216D" w:rsidRPr="001949F8">
        <w:rPr>
          <w:rFonts w:ascii="Arial" w:hAnsi="Arial" w:cs="Arial"/>
          <w:szCs w:val="22"/>
        </w:rPr>
        <w:t xml:space="preserve"> (</w:t>
      </w:r>
      <w:r w:rsidR="00D6618A">
        <w:rPr>
          <w:rFonts w:ascii="Arial" w:hAnsi="Arial" w:cs="Arial"/>
          <w:szCs w:val="22"/>
        </w:rPr>
        <w:t>Standing Committee on Canadian Heritage</w:t>
      </w:r>
      <w:r w:rsidR="002335E4">
        <w:rPr>
          <w:rFonts w:ascii="Arial" w:hAnsi="Arial" w:cs="Arial"/>
          <w:szCs w:val="22"/>
        </w:rPr>
        <w:t xml:space="preserve">, </w:t>
      </w:r>
      <w:r w:rsidR="00BB216D" w:rsidRPr="001949F8">
        <w:rPr>
          <w:rFonts w:ascii="Arial" w:hAnsi="Arial" w:cs="Arial"/>
          <w:szCs w:val="22"/>
        </w:rPr>
        <w:t>2024</w:t>
      </w:r>
      <w:r w:rsidR="001C397C" w:rsidRPr="001949F8">
        <w:rPr>
          <w:rFonts w:ascii="Arial" w:hAnsi="Arial" w:cs="Arial"/>
          <w:szCs w:val="22"/>
        </w:rPr>
        <w:t>).</w:t>
      </w:r>
      <w:r w:rsidR="005B001E" w:rsidRPr="001949F8">
        <w:rPr>
          <w:rFonts w:ascii="Arial" w:hAnsi="Arial" w:cs="Arial"/>
          <w:szCs w:val="22"/>
        </w:rPr>
        <w:t xml:space="preserve"> </w:t>
      </w:r>
      <w:r w:rsidR="004944A3" w:rsidRPr="001949F8">
        <w:rPr>
          <w:rFonts w:ascii="Arial" w:hAnsi="Arial" w:cs="Arial"/>
          <w:szCs w:val="22"/>
        </w:rPr>
        <w:t xml:space="preserve"> </w:t>
      </w:r>
      <w:r w:rsidR="00747411" w:rsidRPr="00970E66">
        <w:rPr>
          <w:rFonts w:ascii="Arial" w:eastAsia="Times New Roman" w:hAnsi="Arial" w:cs="Arial"/>
          <w:color w:val="auto"/>
          <w:kern w:val="0"/>
          <w:szCs w:val="22"/>
          <w:lang w:val="en-CA" w:eastAsia="en-CA" w:bidi="ar-SA"/>
          <w14:ligatures w14:val="none"/>
        </w:rPr>
        <w:t xml:space="preserve">A 2024 article by the government of Canada indicated that 44% of Canadians get their news from social media and 53% of Canadians get </w:t>
      </w:r>
      <w:r w:rsidR="002B7B28">
        <w:rPr>
          <w:rFonts w:ascii="Arial" w:eastAsia="Times New Roman" w:hAnsi="Arial" w:cs="Arial"/>
          <w:color w:val="auto"/>
          <w:kern w:val="0"/>
          <w:szCs w:val="22"/>
          <w:lang w:val="en-CA" w:eastAsia="en-CA" w:bidi="ar-SA"/>
          <w14:ligatures w14:val="none"/>
        </w:rPr>
        <w:t xml:space="preserve">information from close contacts. </w:t>
      </w:r>
      <w:r w:rsidR="00747411" w:rsidRPr="00970E66">
        <w:rPr>
          <w:rFonts w:ascii="Arial" w:eastAsia="Times New Roman" w:hAnsi="Arial" w:cs="Arial"/>
          <w:color w:val="auto"/>
          <w:kern w:val="0"/>
          <w:szCs w:val="22"/>
          <w:lang w:val="en-CA" w:eastAsia="en-CA" w:bidi="ar-SA"/>
          <w14:ligatures w14:val="none"/>
        </w:rPr>
        <w:t>Among the four in five Canadians (83%.) who do not regularly fact check, 50% of those lacked interest in doing so</w:t>
      </w:r>
      <w:r w:rsidR="00970E66">
        <w:rPr>
          <w:rFonts w:ascii="Arial" w:eastAsia="Times New Roman" w:hAnsi="Arial" w:cs="Arial"/>
          <w:color w:val="auto"/>
          <w:kern w:val="0"/>
          <w:szCs w:val="22"/>
          <w:lang w:val="en-CA" w:eastAsia="en-CA" w:bidi="ar-SA"/>
          <w14:ligatures w14:val="none"/>
        </w:rPr>
        <w:t xml:space="preserve"> </w:t>
      </w:r>
      <w:r w:rsidR="002D27C1">
        <w:rPr>
          <w:rFonts w:ascii="Arial" w:eastAsia="Times New Roman" w:hAnsi="Arial" w:cs="Arial"/>
          <w:color w:val="auto"/>
          <w:kern w:val="0"/>
          <w:szCs w:val="22"/>
          <w:lang w:val="en-CA" w:eastAsia="en-CA" w:bidi="ar-SA"/>
          <w14:ligatures w14:val="none"/>
        </w:rPr>
        <w:t>(</w:t>
      </w:r>
      <w:r w:rsidR="00EF3BC2">
        <w:rPr>
          <w:rFonts w:ascii="Arial" w:hAnsi="Arial" w:cs="Arial"/>
          <w:szCs w:val="22"/>
        </w:rPr>
        <w:t>Bilodeau</w:t>
      </w:r>
      <w:r w:rsidR="00813064">
        <w:rPr>
          <w:rFonts w:ascii="Arial" w:hAnsi="Arial" w:cs="Arial"/>
          <w:szCs w:val="22"/>
        </w:rPr>
        <w:t xml:space="preserve"> </w:t>
      </w:r>
      <w:r w:rsidR="00EF3BC2">
        <w:rPr>
          <w:rFonts w:ascii="Arial" w:hAnsi="Arial" w:cs="Arial"/>
          <w:szCs w:val="22"/>
        </w:rPr>
        <w:t>&amp; Khalid</w:t>
      </w:r>
      <w:r w:rsidR="002D27C1">
        <w:rPr>
          <w:rFonts w:ascii="Arial" w:eastAsia="Times New Roman" w:hAnsi="Arial" w:cs="Arial"/>
          <w:color w:val="auto"/>
          <w:kern w:val="0"/>
          <w:szCs w:val="22"/>
          <w:lang w:val="en-CA" w:eastAsia="en-CA" w:bidi="ar-SA"/>
          <w14:ligatures w14:val="none"/>
        </w:rPr>
        <w:t>, 2024)</w:t>
      </w:r>
      <w:r w:rsidR="00747411" w:rsidRPr="00970E66">
        <w:rPr>
          <w:rFonts w:ascii="Arial" w:eastAsia="Times New Roman" w:hAnsi="Arial" w:cs="Arial"/>
          <w:color w:val="auto"/>
          <w:kern w:val="0"/>
          <w:szCs w:val="22"/>
          <w:lang w:val="en-CA" w:eastAsia="en-CA" w:bidi="ar-SA"/>
          <w14:ligatures w14:val="none"/>
        </w:rPr>
        <w:t>.</w:t>
      </w:r>
      <w:r w:rsidR="0086083A" w:rsidRPr="0086083A">
        <w:rPr>
          <w:rFonts w:ascii="Helvetica" w:eastAsia="Times New Roman" w:hAnsi="Helvetica" w:cs="Times New Roman"/>
          <w:color w:val="1D2228"/>
          <w:kern w:val="0"/>
          <w:sz w:val="20"/>
          <w:szCs w:val="20"/>
          <w:lang w:val="en-CA" w:eastAsia="en-CA" w:bidi="ar-SA"/>
          <w14:ligatures w14:val="none"/>
        </w:rPr>
        <w:t xml:space="preserve"> </w:t>
      </w:r>
      <w:r w:rsidR="002B7B28">
        <w:rPr>
          <w:rFonts w:ascii="Helvetica" w:eastAsia="Times New Roman" w:hAnsi="Helvetica" w:cs="Times New Roman"/>
          <w:color w:val="1D2228"/>
          <w:kern w:val="0"/>
          <w:sz w:val="20"/>
          <w:szCs w:val="20"/>
          <w:lang w:val="en-CA" w:eastAsia="en-CA" w:bidi="ar-SA"/>
          <w14:ligatures w14:val="none"/>
        </w:rPr>
        <w:t xml:space="preserve"> </w:t>
      </w:r>
    </w:p>
    <w:p w14:paraId="44F14889" w14:textId="77777777" w:rsidR="000C11B8" w:rsidRPr="001949F8" w:rsidRDefault="000C11B8" w:rsidP="00C30AE2">
      <w:pPr>
        <w:pStyle w:val="NoSpacing"/>
        <w:rPr>
          <w:rFonts w:ascii="Arial" w:hAnsi="Arial" w:cs="Arial"/>
          <w:szCs w:val="22"/>
        </w:rPr>
      </w:pPr>
    </w:p>
    <w:p w14:paraId="1C148204" w14:textId="4D6F9F08" w:rsidR="007A5742" w:rsidRPr="001949F8" w:rsidRDefault="007A5742" w:rsidP="00C30AE2">
      <w:pPr>
        <w:pStyle w:val="NoSpacing"/>
        <w:rPr>
          <w:rFonts w:ascii="Arial" w:hAnsi="Arial" w:cs="Arial"/>
          <w:szCs w:val="22"/>
        </w:rPr>
      </w:pPr>
      <w:r w:rsidRPr="001949F8">
        <w:rPr>
          <w:rFonts w:ascii="Arial" w:hAnsi="Arial" w:cs="Arial"/>
          <w:szCs w:val="22"/>
        </w:rPr>
        <w:t xml:space="preserve">Platforms reward </w:t>
      </w:r>
      <w:r w:rsidR="00241239" w:rsidRPr="001949F8">
        <w:rPr>
          <w:rFonts w:ascii="Arial" w:hAnsi="Arial" w:cs="Arial"/>
          <w:szCs w:val="22"/>
        </w:rPr>
        <w:t xml:space="preserve">disinformation </w:t>
      </w:r>
      <w:r w:rsidR="001965CC" w:rsidRPr="001949F8">
        <w:rPr>
          <w:rFonts w:ascii="Arial" w:hAnsi="Arial" w:cs="Arial"/>
          <w:szCs w:val="22"/>
        </w:rPr>
        <w:t>postings that</w:t>
      </w:r>
      <w:r w:rsidRPr="001949F8">
        <w:rPr>
          <w:rFonts w:ascii="Arial" w:hAnsi="Arial" w:cs="Arial"/>
          <w:szCs w:val="22"/>
        </w:rPr>
        <w:t xml:space="preserve"> </w:t>
      </w:r>
      <w:r w:rsidR="001965CC" w:rsidRPr="001949F8">
        <w:rPr>
          <w:rFonts w:ascii="Arial" w:hAnsi="Arial" w:cs="Arial"/>
          <w:szCs w:val="22"/>
        </w:rPr>
        <w:t>elicit fear</w:t>
      </w:r>
      <w:r w:rsidR="000D78D4" w:rsidRPr="001949F8">
        <w:rPr>
          <w:rFonts w:ascii="Arial" w:hAnsi="Arial" w:cs="Arial"/>
          <w:szCs w:val="22"/>
        </w:rPr>
        <w:t>, shock,</w:t>
      </w:r>
      <w:r w:rsidR="00E474E4" w:rsidRPr="001949F8">
        <w:rPr>
          <w:rFonts w:ascii="Arial" w:hAnsi="Arial" w:cs="Arial"/>
          <w:szCs w:val="22"/>
        </w:rPr>
        <w:t xml:space="preserve"> </w:t>
      </w:r>
      <w:r w:rsidRPr="001949F8">
        <w:rPr>
          <w:rFonts w:ascii="Arial" w:hAnsi="Arial" w:cs="Arial"/>
          <w:szCs w:val="22"/>
        </w:rPr>
        <w:t xml:space="preserve">and </w:t>
      </w:r>
      <w:r w:rsidR="001D4CA0" w:rsidRPr="001949F8">
        <w:rPr>
          <w:rFonts w:ascii="Arial" w:hAnsi="Arial" w:cs="Arial"/>
          <w:szCs w:val="22"/>
        </w:rPr>
        <w:t>anger</w:t>
      </w:r>
      <w:r w:rsidR="00241239" w:rsidRPr="001949F8">
        <w:rPr>
          <w:rFonts w:ascii="Arial" w:hAnsi="Arial" w:cs="Arial"/>
          <w:szCs w:val="22"/>
        </w:rPr>
        <w:t xml:space="preserve"> </w:t>
      </w:r>
      <w:r w:rsidRPr="001949F8">
        <w:rPr>
          <w:rFonts w:ascii="Arial" w:hAnsi="Arial" w:cs="Arial"/>
          <w:szCs w:val="22"/>
        </w:rPr>
        <w:t xml:space="preserve">by </w:t>
      </w:r>
      <w:r w:rsidR="00CF1526" w:rsidRPr="001949F8">
        <w:rPr>
          <w:rFonts w:ascii="Arial" w:hAnsi="Arial" w:cs="Arial"/>
          <w:szCs w:val="22"/>
        </w:rPr>
        <w:t>encouraging greater</w:t>
      </w:r>
      <w:r w:rsidR="00D25658" w:rsidRPr="001949F8">
        <w:rPr>
          <w:rFonts w:ascii="Arial" w:hAnsi="Arial" w:cs="Arial"/>
          <w:szCs w:val="22"/>
        </w:rPr>
        <w:t xml:space="preserve"> </w:t>
      </w:r>
      <w:r w:rsidRPr="001949F8">
        <w:rPr>
          <w:rFonts w:ascii="Arial" w:hAnsi="Arial" w:cs="Arial"/>
          <w:szCs w:val="22"/>
        </w:rPr>
        <w:t>engagement</w:t>
      </w:r>
      <w:r w:rsidR="00000B66" w:rsidRPr="001949F8">
        <w:rPr>
          <w:rFonts w:ascii="Arial" w:hAnsi="Arial" w:cs="Arial"/>
          <w:szCs w:val="22"/>
        </w:rPr>
        <w:t xml:space="preserve"> </w:t>
      </w:r>
      <w:r w:rsidR="008E49D1" w:rsidRPr="001949F8">
        <w:rPr>
          <w:rFonts w:ascii="Arial" w:hAnsi="Arial" w:cs="Arial"/>
          <w:szCs w:val="22"/>
        </w:rPr>
        <w:t xml:space="preserve">in the form </w:t>
      </w:r>
      <w:r w:rsidRPr="001949F8">
        <w:rPr>
          <w:rFonts w:ascii="Arial" w:hAnsi="Arial" w:cs="Arial"/>
          <w:szCs w:val="22"/>
        </w:rPr>
        <w:t>of higher numbers of likes</w:t>
      </w:r>
      <w:r w:rsidR="00241239" w:rsidRPr="001949F8">
        <w:rPr>
          <w:rFonts w:ascii="Arial" w:hAnsi="Arial" w:cs="Arial"/>
          <w:szCs w:val="22"/>
        </w:rPr>
        <w:t>,</w:t>
      </w:r>
      <w:r w:rsidRPr="001949F8">
        <w:rPr>
          <w:rFonts w:ascii="Arial" w:hAnsi="Arial" w:cs="Arial"/>
          <w:szCs w:val="22"/>
        </w:rPr>
        <w:t xml:space="preserve"> comments</w:t>
      </w:r>
      <w:r w:rsidR="00A143E5" w:rsidRPr="001949F8">
        <w:rPr>
          <w:rFonts w:ascii="Arial" w:hAnsi="Arial" w:cs="Arial"/>
          <w:szCs w:val="22"/>
        </w:rPr>
        <w:t xml:space="preserve">, </w:t>
      </w:r>
      <w:r w:rsidRPr="001949F8">
        <w:rPr>
          <w:rFonts w:ascii="Arial" w:hAnsi="Arial" w:cs="Arial"/>
          <w:szCs w:val="22"/>
        </w:rPr>
        <w:t>and re-shares</w:t>
      </w:r>
      <w:r w:rsidR="00241239" w:rsidRPr="001949F8">
        <w:rPr>
          <w:rFonts w:ascii="Arial" w:hAnsi="Arial" w:cs="Arial"/>
          <w:szCs w:val="22"/>
        </w:rPr>
        <w:t>.</w:t>
      </w:r>
      <w:r w:rsidR="00000B66" w:rsidRPr="001949F8">
        <w:rPr>
          <w:rFonts w:ascii="Arial" w:hAnsi="Arial" w:cs="Arial"/>
          <w:szCs w:val="22"/>
        </w:rPr>
        <w:t xml:space="preserve"> Algorithmic bias is based </w:t>
      </w:r>
      <w:r w:rsidR="00691C5D" w:rsidRPr="001949F8">
        <w:rPr>
          <w:rFonts w:ascii="Arial" w:hAnsi="Arial" w:cs="Arial"/>
          <w:szCs w:val="22"/>
        </w:rPr>
        <w:t xml:space="preserve">on a user’s </w:t>
      </w:r>
      <w:r w:rsidR="00BB6018" w:rsidRPr="001949F8">
        <w:rPr>
          <w:rFonts w:ascii="Arial" w:hAnsi="Arial" w:cs="Arial"/>
          <w:szCs w:val="22"/>
        </w:rPr>
        <w:t>online</w:t>
      </w:r>
      <w:r w:rsidR="00000B66" w:rsidRPr="001949F8">
        <w:rPr>
          <w:rFonts w:ascii="Arial" w:hAnsi="Arial" w:cs="Arial"/>
          <w:szCs w:val="22"/>
        </w:rPr>
        <w:t xml:space="preserve"> interactions</w:t>
      </w:r>
      <w:r w:rsidR="0063551C" w:rsidRPr="001949F8">
        <w:rPr>
          <w:rFonts w:ascii="Arial" w:hAnsi="Arial" w:cs="Arial"/>
          <w:szCs w:val="22"/>
        </w:rPr>
        <w:t xml:space="preserve">, </w:t>
      </w:r>
      <w:r w:rsidR="00BB6018" w:rsidRPr="001949F8">
        <w:rPr>
          <w:rFonts w:ascii="Arial" w:hAnsi="Arial" w:cs="Arial"/>
          <w:szCs w:val="22"/>
        </w:rPr>
        <w:t xml:space="preserve">in turn creating </w:t>
      </w:r>
      <w:r w:rsidR="00000B66" w:rsidRPr="001949F8">
        <w:rPr>
          <w:rFonts w:ascii="Arial" w:hAnsi="Arial" w:cs="Arial"/>
          <w:szCs w:val="22"/>
        </w:rPr>
        <w:t>echo chambers</w:t>
      </w:r>
      <w:r w:rsidR="0063551C" w:rsidRPr="001949F8">
        <w:rPr>
          <w:rFonts w:ascii="Arial" w:hAnsi="Arial" w:cs="Arial"/>
          <w:szCs w:val="22"/>
        </w:rPr>
        <w:t xml:space="preserve">.  (Echo chambers are </w:t>
      </w:r>
      <w:r w:rsidR="00000B66" w:rsidRPr="001949F8">
        <w:rPr>
          <w:rFonts w:ascii="Arial" w:hAnsi="Arial" w:cs="Arial"/>
          <w:szCs w:val="22"/>
        </w:rPr>
        <w:t>groups where the same ideas are shared repeatedly without question or analysis</w:t>
      </w:r>
      <w:r w:rsidR="0063551C" w:rsidRPr="001949F8">
        <w:rPr>
          <w:rFonts w:ascii="Arial" w:hAnsi="Arial" w:cs="Arial"/>
          <w:szCs w:val="22"/>
        </w:rPr>
        <w:t>)</w:t>
      </w:r>
      <w:r w:rsidR="00000B66" w:rsidRPr="001949F8">
        <w:rPr>
          <w:rFonts w:ascii="Arial" w:hAnsi="Arial" w:cs="Arial"/>
          <w:szCs w:val="22"/>
        </w:rPr>
        <w:t xml:space="preserve">. </w:t>
      </w:r>
      <w:r w:rsidR="00241239" w:rsidRPr="001949F8">
        <w:rPr>
          <w:rFonts w:ascii="Arial" w:hAnsi="Arial" w:cs="Arial"/>
          <w:szCs w:val="22"/>
        </w:rPr>
        <w:t>S</w:t>
      </w:r>
      <w:r w:rsidRPr="001949F8">
        <w:rPr>
          <w:rFonts w:ascii="Arial" w:hAnsi="Arial" w:cs="Arial"/>
          <w:szCs w:val="22"/>
        </w:rPr>
        <w:t xml:space="preserve">ocial media platforms are </w:t>
      </w:r>
      <w:r w:rsidR="0030257A" w:rsidRPr="001949F8">
        <w:rPr>
          <w:rFonts w:ascii="Arial" w:hAnsi="Arial" w:cs="Arial"/>
          <w:szCs w:val="22"/>
        </w:rPr>
        <w:t xml:space="preserve">also </w:t>
      </w:r>
      <w:r w:rsidRPr="001949F8">
        <w:rPr>
          <w:rFonts w:ascii="Arial" w:hAnsi="Arial" w:cs="Arial"/>
          <w:szCs w:val="22"/>
        </w:rPr>
        <w:t>financially incentivized</w:t>
      </w:r>
      <w:r w:rsidR="00C568A1" w:rsidRPr="00C568A1">
        <w:rPr>
          <w:rFonts w:ascii="Arial" w:hAnsi="Arial" w:cs="Arial"/>
          <w:szCs w:val="22"/>
        </w:rPr>
        <w:t xml:space="preserve"> </w:t>
      </w:r>
      <w:r w:rsidR="00C568A1">
        <w:rPr>
          <w:rFonts w:ascii="Arial" w:hAnsi="Arial" w:cs="Arial"/>
          <w:szCs w:val="22"/>
        </w:rPr>
        <w:t>(</w:t>
      </w:r>
      <w:r w:rsidR="00C568A1" w:rsidRPr="00F3651E">
        <w:rPr>
          <w:rFonts w:ascii="Arial" w:hAnsi="Arial" w:cs="Arial"/>
          <w:szCs w:val="22"/>
        </w:rPr>
        <w:t>Diaz Ruiz,</w:t>
      </w:r>
      <w:r w:rsidR="00C568A1">
        <w:rPr>
          <w:rFonts w:ascii="Arial" w:hAnsi="Arial" w:cs="Arial"/>
          <w:szCs w:val="22"/>
        </w:rPr>
        <w:t xml:space="preserve"> 2023)</w:t>
      </w:r>
      <w:r w:rsidR="00C568A1" w:rsidRPr="00F3651E">
        <w:rPr>
          <w:rFonts w:ascii="Arial" w:hAnsi="Arial" w:cs="Arial"/>
          <w:szCs w:val="22"/>
        </w:rPr>
        <w:t xml:space="preserve">. </w:t>
      </w:r>
      <w:r w:rsidRPr="001949F8">
        <w:rPr>
          <w:rFonts w:ascii="Arial" w:hAnsi="Arial" w:cs="Arial"/>
          <w:szCs w:val="22"/>
        </w:rPr>
        <w:t xml:space="preserve"> </w:t>
      </w:r>
      <w:r w:rsidR="005B001E" w:rsidRPr="001949F8">
        <w:rPr>
          <w:rFonts w:ascii="Arial" w:hAnsi="Arial" w:cs="Arial"/>
          <w:szCs w:val="22"/>
        </w:rPr>
        <w:t>T</w:t>
      </w:r>
      <w:r w:rsidRPr="001949F8">
        <w:rPr>
          <w:rFonts w:ascii="Arial" w:hAnsi="Arial" w:cs="Arial"/>
          <w:szCs w:val="22"/>
        </w:rPr>
        <w:t>he greater the engagement through</w:t>
      </w:r>
      <w:r w:rsidR="0059242A" w:rsidRPr="001949F8">
        <w:rPr>
          <w:rFonts w:ascii="Arial" w:hAnsi="Arial" w:cs="Arial"/>
          <w:szCs w:val="22"/>
        </w:rPr>
        <w:t xml:space="preserve"> </w:t>
      </w:r>
      <w:r w:rsidR="008470E0" w:rsidRPr="001949F8">
        <w:rPr>
          <w:rFonts w:ascii="Arial" w:hAnsi="Arial" w:cs="Arial"/>
          <w:szCs w:val="22"/>
        </w:rPr>
        <w:t xml:space="preserve">provocative </w:t>
      </w:r>
      <w:r w:rsidR="00BB6018" w:rsidRPr="001949F8">
        <w:rPr>
          <w:rFonts w:ascii="Arial" w:hAnsi="Arial" w:cs="Arial"/>
          <w:szCs w:val="22"/>
        </w:rPr>
        <w:t xml:space="preserve">disinformation postings </w:t>
      </w:r>
      <w:r w:rsidRPr="001949F8">
        <w:rPr>
          <w:rFonts w:ascii="Arial" w:hAnsi="Arial" w:cs="Arial"/>
          <w:szCs w:val="22"/>
        </w:rPr>
        <w:t xml:space="preserve">the greater the </w:t>
      </w:r>
      <w:r w:rsidR="00D50BDF" w:rsidRPr="001949F8">
        <w:rPr>
          <w:rFonts w:ascii="Arial" w:hAnsi="Arial" w:cs="Arial"/>
          <w:szCs w:val="22"/>
        </w:rPr>
        <w:t>incom</w:t>
      </w:r>
      <w:r w:rsidRPr="001949F8">
        <w:rPr>
          <w:rFonts w:ascii="Arial" w:hAnsi="Arial" w:cs="Arial"/>
          <w:szCs w:val="22"/>
        </w:rPr>
        <w:t>e. Post</w:t>
      </w:r>
      <w:r w:rsidR="005B001E" w:rsidRPr="001949F8">
        <w:rPr>
          <w:rFonts w:ascii="Arial" w:hAnsi="Arial" w:cs="Arial"/>
          <w:szCs w:val="22"/>
        </w:rPr>
        <w:t>s</w:t>
      </w:r>
      <w:r w:rsidRPr="001949F8">
        <w:rPr>
          <w:rFonts w:ascii="Arial" w:hAnsi="Arial" w:cs="Arial"/>
          <w:szCs w:val="22"/>
        </w:rPr>
        <w:t xml:space="preserve"> </w:t>
      </w:r>
      <w:r w:rsidR="005B001E" w:rsidRPr="001949F8">
        <w:rPr>
          <w:rFonts w:ascii="Arial" w:hAnsi="Arial" w:cs="Arial"/>
          <w:szCs w:val="22"/>
        </w:rPr>
        <w:t>that</w:t>
      </w:r>
      <w:r w:rsidRPr="001949F8">
        <w:rPr>
          <w:rFonts w:ascii="Arial" w:hAnsi="Arial" w:cs="Arial"/>
          <w:szCs w:val="22"/>
        </w:rPr>
        <w:t xml:space="preserve"> contain disinformation receive</w:t>
      </w:r>
      <w:r w:rsidR="005B001E" w:rsidRPr="001949F8">
        <w:rPr>
          <w:rFonts w:ascii="Arial" w:hAnsi="Arial" w:cs="Arial"/>
          <w:szCs w:val="22"/>
        </w:rPr>
        <w:t xml:space="preserve"> </w:t>
      </w:r>
      <w:r w:rsidRPr="001949F8">
        <w:rPr>
          <w:rFonts w:ascii="Arial" w:hAnsi="Arial" w:cs="Arial"/>
          <w:szCs w:val="22"/>
        </w:rPr>
        <w:t>higher levels of engagement and spread more rapidly and reach more users</w:t>
      </w:r>
      <w:r w:rsidR="005B001E" w:rsidRPr="001949F8">
        <w:rPr>
          <w:rFonts w:ascii="Arial" w:hAnsi="Arial" w:cs="Arial"/>
          <w:szCs w:val="22"/>
        </w:rPr>
        <w:t xml:space="preserve"> than</w:t>
      </w:r>
      <w:r w:rsidRPr="001949F8">
        <w:rPr>
          <w:rFonts w:ascii="Arial" w:hAnsi="Arial" w:cs="Arial"/>
          <w:szCs w:val="22"/>
        </w:rPr>
        <w:t xml:space="preserve"> truthful post</w:t>
      </w:r>
      <w:r w:rsidR="001F0D98" w:rsidRPr="001949F8">
        <w:rPr>
          <w:rFonts w:ascii="Arial" w:hAnsi="Arial" w:cs="Arial"/>
          <w:szCs w:val="22"/>
        </w:rPr>
        <w:t>s (</w:t>
      </w:r>
      <w:r w:rsidR="00AC1BAD" w:rsidRPr="001949F8">
        <w:rPr>
          <w:rFonts w:ascii="Arial" w:hAnsi="Arial" w:cs="Arial"/>
          <w:szCs w:val="22"/>
        </w:rPr>
        <w:t>Denniss</w:t>
      </w:r>
      <w:r w:rsidR="00AC1BAD">
        <w:rPr>
          <w:rFonts w:ascii="Arial" w:hAnsi="Arial" w:cs="Arial"/>
          <w:szCs w:val="22"/>
        </w:rPr>
        <w:t xml:space="preserve"> &amp; Lindberg</w:t>
      </w:r>
      <w:r w:rsidR="00AC1BAD" w:rsidRPr="001949F8">
        <w:rPr>
          <w:rFonts w:ascii="Arial" w:hAnsi="Arial" w:cs="Arial"/>
          <w:szCs w:val="22"/>
        </w:rPr>
        <w:t>, 2025</w:t>
      </w:r>
      <w:r w:rsidR="00DB44C9" w:rsidRPr="001949F8">
        <w:rPr>
          <w:rFonts w:ascii="Arial" w:hAnsi="Arial" w:cs="Arial"/>
          <w:szCs w:val="22"/>
        </w:rPr>
        <w:t>)</w:t>
      </w:r>
      <w:r w:rsidR="00EB16E1" w:rsidRPr="001949F8">
        <w:rPr>
          <w:rFonts w:ascii="Arial" w:hAnsi="Arial" w:cs="Arial"/>
          <w:szCs w:val="22"/>
        </w:rPr>
        <w:t>.</w:t>
      </w:r>
    </w:p>
    <w:p w14:paraId="64797BEF" w14:textId="77777777" w:rsidR="000C11B8" w:rsidRPr="001949F8" w:rsidRDefault="000C11B8" w:rsidP="00C30AE2">
      <w:pPr>
        <w:pStyle w:val="NoSpacing"/>
        <w:rPr>
          <w:rFonts w:ascii="Arial" w:hAnsi="Arial" w:cs="Arial"/>
          <w:szCs w:val="22"/>
        </w:rPr>
      </w:pPr>
    </w:p>
    <w:p w14:paraId="1F5CF115" w14:textId="565B20DF" w:rsidR="00114301" w:rsidRPr="001949F8" w:rsidRDefault="005B001E" w:rsidP="00C30AE2">
      <w:pPr>
        <w:pStyle w:val="NoSpacing"/>
        <w:rPr>
          <w:rFonts w:ascii="Arial" w:hAnsi="Arial" w:cs="Arial"/>
          <w:szCs w:val="22"/>
        </w:rPr>
      </w:pPr>
      <w:r w:rsidRPr="001949F8">
        <w:rPr>
          <w:rFonts w:ascii="Arial" w:hAnsi="Arial" w:cs="Arial"/>
          <w:szCs w:val="22"/>
        </w:rPr>
        <w:t xml:space="preserve">Social media tech </w:t>
      </w:r>
      <w:r w:rsidR="00BB6018" w:rsidRPr="001949F8">
        <w:rPr>
          <w:rFonts w:ascii="Arial" w:hAnsi="Arial" w:cs="Arial"/>
          <w:szCs w:val="22"/>
        </w:rPr>
        <w:t>g</w:t>
      </w:r>
      <w:r w:rsidRPr="001949F8">
        <w:rPr>
          <w:rFonts w:ascii="Arial" w:hAnsi="Arial" w:cs="Arial"/>
          <w:szCs w:val="22"/>
        </w:rPr>
        <w:t xml:space="preserve">iants have </w:t>
      </w:r>
      <w:r w:rsidR="00AB4885" w:rsidRPr="001949F8">
        <w:rPr>
          <w:rFonts w:ascii="Arial" w:hAnsi="Arial" w:cs="Arial"/>
          <w:szCs w:val="22"/>
        </w:rPr>
        <w:t xml:space="preserve">shown </w:t>
      </w:r>
      <w:r w:rsidRPr="001949F8">
        <w:rPr>
          <w:rFonts w:ascii="Arial" w:hAnsi="Arial" w:cs="Arial"/>
          <w:szCs w:val="22"/>
        </w:rPr>
        <w:t>little commitment to content moderation</w:t>
      </w:r>
      <w:r w:rsidR="00D50BDF" w:rsidRPr="001949F8">
        <w:rPr>
          <w:rFonts w:ascii="Arial" w:hAnsi="Arial" w:cs="Arial"/>
          <w:szCs w:val="22"/>
        </w:rPr>
        <w:t xml:space="preserve"> or self-regulation. </w:t>
      </w:r>
      <w:r w:rsidRPr="001949F8">
        <w:rPr>
          <w:rFonts w:ascii="Arial" w:hAnsi="Arial" w:cs="Arial"/>
          <w:szCs w:val="22"/>
        </w:rPr>
        <w:t>Historically</w:t>
      </w:r>
      <w:r w:rsidR="00E64F14" w:rsidRPr="001949F8">
        <w:rPr>
          <w:rFonts w:ascii="Arial" w:hAnsi="Arial" w:cs="Arial"/>
          <w:szCs w:val="22"/>
        </w:rPr>
        <w:t>,</w:t>
      </w:r>
      <w:r w:rsidRPr="001949F8">
        <w:rPr>
          <w:rFonts w:ascii="Arial" w:hAnsi="Arial" w:cs="Arial"/>
          <w:szCs w:val="22"/>
        </w:rPr>
        <w:t xml:space="preserve"> responsibility for fact checking has been extremely limited. Currently major social media platforms</w:t>
      </w:r>
      <w:r w:rsidR="004724A3" w:rsidRPr="001949F8">
        <w:rPr>
          <w:rFonts w:ascii="Arial" w:hAnsi="Arial" w:cs="Arial"/>
          <w:szCs w:val="22"/>
        </w:rPr>
        <w:t xml:space="preserve"> </w:t>
      </w:r>
      <w:r w:rsidRPr="001949F8">
        <w:rPr>
          <w:rFonts w:ascii="Arial" w:hAnsi="Arial" w:cs="Arial"/>
          <w:szCs w:val="22"/>
        </w:rPr>
        <w:t>take no fact</w:t>
      </w:r>
      <w:r w:rsidR="001076D9" w:rsidRPr="001949F8">
        <w:rPr>
          <w:rFonts w:ascii="Arial" w:hAnsi="Arial" w:cs="Arial"/>
          <w:szCs w:val="22"/>
        </w:rPr>
        <w:t>-</w:t>
      </w:r>
      <w:r w:rsidRPr="001949F8">
        <w:rPr>
          <w:rFonts w:ascii="Arial" w:hAnsi="Arial" w:cs="Arial"/>
          <w:szCs w:val="22"/>
        </w:rPr>
        <w:t xml:space="preserve"> checking responsibility for the</w:t>
      </w:r>
      <w:r w:rsidR="008330F6" w:rsidRPr="001949F8">
        <w:rPr>
          <w:rFonts w:ascii="Arial" w:hAnsi="Arial" w:cs="Arial"/>
          <w:szCs w:val="22"/>
        </w:rPr>
        <w:t>ir</w:t>
      </w:r>
      <w:r w:rsidRPr="001949F8">
        <w:rPr>
          <w:rFonts w:ascii="Arial" w:hAnsi="Arial" w:cs="Arial"/>
          <w:szCs w:val="22"/>
        </w:rPr>
        <w:t xml:space="preserve"> sites</w:t>
      </w:r>
      <w:r w:rsidR="00BB6018" w:rsidRPr="001949F8">
        <w:rPr>
          <w:rFonts w:ascii="Arial" w:hAnsi="Arial" w:cs="Arial"/>
          <w:szCs w:val="22"/>
        </w:rPr>
        <w:t>.</w:t>
      </w:r>
      <w:r w:rsidRPr="001949F8">
        <w:rPr>
          <w:rFonts w:ascii="Arial" w:hAnsi="Arial" w:cs="Arial"/>
          <w:szCs w:val="22"/>
        </w:rPr>
        <w:t xml:space="preserve"> </w:t>
      </w:r>
      <w:r w:rsidR="00BB6018" w:rsidRPr="001949F8">
        <w:rPr>
          <w:rFonts w:ascii="Arial" w:hAnsi="Arial" w:cs="Arial"/>
          <w:szCs w:val="22"/>
        </w:rPr>
        <w:t>T</w:t>
      </w:r>
      <w:r w:rsidRPr="001949F8">
        <w:rPr>
          <w:rFonts w:ascii="Arial" w:hAnsi="Arial" w:cs="Arial"/>
          <w:szCs w:val="22"/>
        </w:rPr>
        <w:t>hey</w:t>
      </w:r>
      <w:r w:rsidR="001076D9" w:rsidRPr="001949F8">
        <w:rPr>
          <w:rFonts w:ascii="Arial" w:hAnsi="Arial" w:cs="Arial"/>
          <w:szCs w:val="22"/>
        </w:rPr>
        <w:t xml:space="preserve"> dismiss</w:t>
      </w:r>
      <w:r w:rsidRPr="001949F8">
        <w:rPr>
          <w:rFonts w:ascii="Arial" w:hAnsi="Arial" w:cs="Arial"/>
          <w:szCs w:val="22"/>
        </w:rPr>
        <w:t xml:space="preserve"> any tools tha</w:t>
      </w:r>
      <w:r w:rsidR="006B6FE4" w:rsidRPr="001949F8">
        <w:rPr>
          <w:rFonts w:ascii="Arial" w:hAnsi="Arial" w:cs="Arial"/>
          <w:szCs w:val="22"/>
        </w:rPr>
        <w:t xml:space="preserve">t </w:t>
      </w:r>
      <w:r w:rsidRPr="001949F8">
        <w:rPr>
          <w:rFonts w:ascii="Arial" w:hAnsi="Arial" w:cs="Arial"/>
          <w:szCs w:val="22"/>
        </w:rPr>
        <w:t xml:space="preserve">might mitigate disinformation on their </w:t>
      </w:r>
      <w:r w:rsidR="001965CC" w:rsidRPr="001949F8">
        <w:rPr>
          <w:rFonts w:ascii="Arial" w:hAnsi="Arial" w:cs="Arial"/>
          <w:szCs w:val="22"/>
        </w:rPr>
        <w:t>platforms,</w:t>
      </w:r>
      <w:r w:rsidRPr="001949F8">
        <w:rPr>
          <w:rFonts w:ascii="Arial" w:hAnsi="Arial" w:cs="Arial"/>
          <w:szCs w:val="22"/>
        </w:rPr>
        <w:t xml:space="preserve"> and they flaunt authorities </w:t>
      </w:r>
      <w:r w:rsidR="00BB6018" w:rsidRPr="001949F8">
        <w:rPr>
          <w:rFonts w:ascii="Arial" w:hAnsi="Arial" w:cs="Arial"/>
          <w:szCs w:val="22"/>
        </w:rPr>
        <w:t>who</w:t>
      </w:r>
      <w:r w:rsidRPr="001949F8">
        <w:rPr>
          <w:rFonts w:ascii="Arial" w:hAnsi="Arial" w:cs="Arial"/>
          <w:szCs w:val="22"/>
        </w:rPr>
        <w:t xml:space="preserve"> </w:t>
      </w:r>
      <w:r w:rsidR="001965CC" w:rsidRPr="001949F8">
        <w:rPr>
          <w:rFonts w:ascii="Arial" w:hAnsi="Arial" w:cs="Arial"/>
          <w:szCs w:val="22"/>
        </w:rPr>
        <w:t>attempt to</w:t>
      </w:r>
      <w:r w:rsidRPr="001949F8">
        <w:rPr>
          <w:rFonts w:ascii="Arial" w:hAnsi="Arial" w:cs="Arial"/>
          <w:szCs w:val="22"/>
        </w:rPr>
        <w:t xml:space="preserve"> regulate them or hold them accountabl</w:t>
      </w:r>
      <w:r w:rsidR="00671DFC" w:rsidRPr="001949F8">
        <w:rPr>
          <w:rFonts w:ascii="Arial" w:hAnsi="Arial" w:cs="Arial"/>
          <w:szCs w:val="22"/>
        </w:rPr>
        <w:t>e (</w:t>
      </w:r>
      <w:r w:rsidR="00AC1BAD" w:rsidRPr="001949F8">
        <w:rPr>
          <w:rFonts w:ascii="Arial" w:hAnsi="Arial" w:cs="Arial"/>
          <w:szCs w:val="22"/>
        </w:rPr>
        <w:t>Denniss</w:t>
      </w:r>
      <w:r w:rsidR="00AC1BAD">
        <w:rPr>
          <w:rFonts w:ascii="Arial" w:hAnsi="Arial" w:cs="Arial"/>
          <w:szCs w:val="22"/>
        </w:rPr>
        <w:t xml:space="preserve"> &amp; Lindberg</w:t>
      </w:r>
      <w:r w:rsidR="00AC1BAD" w:rsidRPr="001949F8">
        <w:rPr>
          <w:rFonts w:ascii="Arial" w:hAnsi="Arial" w:cs="Arial"/>
          <w:szCs w:val="22"/>
        </w:rPr>
        <w:t>, 2025</w:t>
      </w:r>
      <w:r w:rsidR="005C2139" w:rsidRPr="001949F8">
        <w:rPr>
          <w:rFonts w:ascii="Arial" w:hAnsi="Arial" w:cs="Arial"/>
          <w:szCs w:val="22"/>
        </w:rPr>
        <w:t>).</w:t>
      </w:r>
      <w:r w:rsidR="00BB6018" w:rsidRPr="001949F8">
        <w:rPr>
          <w:rFonts w:ascii="Arial" w:hAnsi="Arial" w:cs="Arial"/>
          <w:szCs w:val="22"/>
        </w:rPr>
        <w:t xml:space="preserve"> Fi</w:t>
      </w:r>
      <w:r w:rsidRPr="001949F8">
        <w:rPr>
          <w:rFonts w:ascii="Arial" w:hAnsi="Arial" w:cs="Arial"/>
          <w:szCs w:val="22"/>
        </w:rPr>
        <w:t xml:space="preserve">nes that are issued have </w:t>
      </w:r>
      <w:r w:rsidR="00F92271" w:rsidRPr="001949F8">
        <w:rPr>
          <w:rFonts w:ascii="Arial" w:hAnsi="Arial" w:cs="Arial"/>
          <w:szCs w:val="22"/>
        </w:rPr>
        <w:t xml:space="preserve">a </w:t>
      </w:r>
      <w:r w:rsidRPr="001949F8">
        <w:rPr>
          <w:rFonts w:ascii="Arial" w:hAnsi="Arial" w:cs="Arial"/>
          <w:szCs w:val="22"/>
        </w:rPr>
        <w:t>negligible impact financially</w:t>
      </w:r>
      <w:r w:rsidR="0068118E" w:rsidRPr="001949F8">
        <w:rPr>
          <w:rFonts w:ascii="Arial" w:hAnsi="Arial" w:cs="Arial"/>
          <w:szCs w:val="22"/>
        </w:rPr>
        <w:t xml:space="preserve">; as well, </w:t>
      </w:r>
      <w:r w:rsidR="00F92271" w:rsidRPr="001949F8">
        <w:rPr>
          <w:rFonts w:ascii="Arial" w:hAnsi="Arial" w:cs="Arial"/>
          <w:szCs w:val="22"/>
        </w:rPr>
        <w:t xml:space="preserve">the major </w:t>
      </w:r>
      <w:r w:rsidR="0068118E" w:rsidRPr="001949F8">
        <w:rPr>
          <w:rFonts w:ascii="Arial" w:hAnsi="Arial" w:cs="Arial"/>
          <w:szCs w:val="22"/>
        </w:rPr>
        <w:t xml:space="preserve">tech owners </w:t>
      </w:r>
      <w:r w:rsidR="00F92271" w:rsidRPr="001949F8">
        <w:rPr>
          <w:rFonts w:ascii="Arial" w:hAnsi="Arial" w:cs="Arial"/>
          <w:szCs w:val="22"/>
        </w:rPr>
        <w:t xml:space="preserve">often threaten to withdraw </w:t>
      </w:r>
      <w:r w:rsidR="006B6FE4" w:rsidRPr="001949F8">
        <w:rPr>
          <w:rFonts w:ascii="Arial" w:hAnsi="Arial" w:cs="Arial"/>
          <w:szCs w:val="22"/>
        </w:rPr>
        <w:t>service</w:t>
      </w:r>
      <w:r w:rsidR="00F92271" w:rsidRPr="001949F8">
        <w:rPr>
          <w:rFonts w:ascii="Arial" w:hAnsi="Arial" w:cs="Arial"/>
          <w:szCs w:val="22"/>
        </w:rPr>
        <w:t>s</w:t>
      </w:r>
      <w:r w:rsidRPr="001949F8">
        <w:rPr>
          <w:rFonts w:ascii="Arial" w:hAnsi="Arial" w:cs="Arial"/>
          <w:szCs w:val="22"/>
        </w:rPr>
        <w:t>.</w:t>
      </w:r>
      <w:r w:rsidR="001076D9" w:rsidRPr="001949F8">
        <w:rPr>
          <w:rFonts w:ascii="Arial" w:hAnsi="Arial" w:cs="Arial"/>
          <w:szCs w:val="22"/>
        </w:rPr>
        <w:t xml:space="preserve"> Owners,</w:t>
      </w:r>
      <w:r w:rsidRPr="001949F8">
        <w:rPr>
          <w:rFonts w:ascii="Arial" w:hAnsi="Arial" w:cs="Arial"/>
          <w:szCs w:val="22"/>
        </w:rPr>
        <w:t xml:space="preserve"> know</w:t>
      </w:r>
      <w:r w:rsidR="00BB6018" w:rsidRPr="001949F8">
        <w:rPr>
          <w:rFonts w:ascii="Arial" w:hAnsi="Arial" w:cs="Arial"/>
          <w:szCs w:val="22"/>
        </w:rPr>
        <w:t>ing</w:t>
      </w:r>
      <w:r w:rsidRPr="001949F8">
        <w:rPr>
          <w:rFonts w:ascii="Arial" w:hAnsi="Arial" w:cs="Arial"/>
          <w:szCs w:val="22"/>
        </w:rPr>
        <w:t xml:space="preserve"> they profit from disinformation </w:t>
      </w:r>
      <w:r w:rsidR="00C171BC" w:rsidRPr="001949F8">
        <w:rPr>
          <w:rFonts w:ascii="Arial" w:hAnsi="Arial" w:cs="Arial"/>
          <w:szCs w:val="22"/>
        </w:rPr>
        <w:t xml:space="preserve">show </w:t>
      </w:r>
      <w:r w:rsidR="00BB6018" w:rsidRPr="001949F8">
        <w:rPr>
          <w:rFonts w:ascii="Arial" w:hAnsi="Arial" w:cs="Arial"/>
          <w:szCs w:val="22"/>
        </w:rPr>
        <w:t xml:space="preserve">little </w:t>
      </w:r>
      <w:r w:rsidRPr="001949F8">
        <w:rPr>
          <w:rFonts w:ascii="Arial" w:hAnsi="Arial" w:cs="Arial"/>
          <w:szCs w:val="22"/>
        </w:rPr>
        <w:t xml:space="preserve">or no inclination to </w:t>
      </w:r>
      <w:r w:rsidR="00DB7F63" w:rsidRPr="001949F8">
        <w:rPr>
          <w:rFonts w:ascii="Arial" w:hAnsi="Arial" w:cs="Arial"/>
          <w:szCs w:val="22"/>
        </w:rPr>
        <w:t xml:space="preserve">address </w:t>
      </w:r>
      <w:r w:rsidRPr="001949F8">
        <w:rPr>
          <w:rFonts w:ascii="Arial" w:hAnsi="Arial" w:cs="Arial"/>
          <w:szCs w:val="22"/>
        </w:rPr>
        <w:t>this issue th</w:t>
      </w:r>
      <w:r w:rsidR="00DB7F63" w:rsidRPr="001949F8">
        <w:rPr>
          <w:rFonts w:ascii="Arial" w:hAnsi="Arial" w:cs="Arial"/>
          <w:szCs w:val="22"/>
        </w:rPr>
        <w:t>at</w:t>
      </w:r>
      <w:r w:rsidRPr="001949F8">
        <w:rPr>
          <w:rFonts w:ascii="Arial" w:hAnsi="Arial" w:cs="Arial"/>
          <w:szCs w:val="22"/>
        </w:rPr>
        <w:t xml:space="preserve"> threatens Canadians both at home and</w:t>
      </w:r>
      <w:r w:rsidR="00DB7F63" w:rsidRPr="001949F8">
        <w:rPr>
          <w:rFonts w:ascii="Arial" w:hAnsi="Arial" w:cs="Arial"/>
          <w:szCs w:val="22"/>
        </w:rPr>
        <w:t xml:space="preserve"> </w:t>
      </w:r>
      <w:r w:rsidR="00F5546F" w:rsidRPr="001949F8">
        <w:rPr>
          <w:rFonts w:ascii="Arial" w:hAnsi="Arial" w:cs="Arial"/>
          <w:szCs w:val="22"/>
        </w:rPr>
        <w:t>globally (</w:t>
      </w:r>
      <w:r w:rsidR="00AC1BAD" w:rsidRPr="001949F8">
        <w:rPr>
          <w:rFonts w:ascii="Arial" w:hAnsi="Arial" w:cs="Arial"/>
          <w:szCs w:val="22"/>
        </w:rPr>
        <w:t>Denniss</w:t>
      </w:r>
      <w:r w:rsidR="00AC1BAD">
        <w:rPr>
          <w:rFonts w:ascii="Arial" w:hAnsi="Arial" w:cs="Arial"/>
          <w:szCs w:val="22"/>
        </w:rPr>
        <w:t xml:space="preserve"> &amp; Lindberg</w:t>
      </w:r>
      <w:r w:rsidR="00AC1BAD" w:rsidRPr="001949F8">
        <w:rPr>
          <w:rFonts w:ascii="Arial" w:hAnsi="Arial" w:cs="Arial"/>
          <w:szCs w:val="22"/>
        </w:rPr>
        <w:t>, 2025</w:t>
      </w:r>
      <w:r w:rsidR="00FB1025">
        <w:rPr>
          <w:rFonts w:ascii="Arial" w:hAnsi="Arial" w:cs="Arial"/>
          <w:szCs w:val="22"/>
        </w:rPr>
        <w:t xml:space="preserve"> and </w:t>
      </w:r>
      <w:r w:rsidR="00D6618A">
        <w:rPr>
          <w:rFonts w:ascii="Arial" w:hAnsi="Arial" w:cs="Arial"/>
          <w:szCs w:val="22"/>
        </w:rPr>
        <w:t>Standing Committee on Canadian Heritage</w:t>
      </w:r>
      <w:r w:rsidR="002335E4">
        <w:rPr>
          <w:rFonts w:ascii="Arial" w:hAnsi="Arial" w:cs="Arial"/>
          <w:szCs w:val="22"/>
        </w:rPr>
        <w:t>,</w:t>
      </w:r>
      <w:r w:rsidR="00027FD5">
        <w:rPr>
          <w:rFonts w:ascii="Arial" w:hAnsi="Arial" w:cs="Arial"/>
          <w:szCs w:val="22"/>
        </w:rPr>
        <w:t xml:space="preserve"> 2024</w:t>
      </w:r>
      <w:r w:rsidR="00F44FBA" w:rsidRPr="001949F8">
        <w:rPr>
          <w:rFonts w:ascii="Arial" w:hAnsi="Arial" w:cs="Arial"/>
          <w:szCs w:val="22"/>
        </w:rPr>
        <w:t>)</w:t>
      </w:r>
      <w:r w:rsidR="00F5546F" w:rsidRPr="001949F8">
        <w:rPr>
          <w:rFonts w:ascii="Arial" w:hAnsi="Arial" w:cs="Arial"/>
          <w:szCs w:val="22"/>
        </w:rPr>
        <w:t>.</w:t>
      </w:r>
    </w:p>
    <w:p w14:paraId="2DEE6218" w14:textId="77777777" w:rsidR="001153DE" w:rsidRPr="001949F8" w:rsidRDefault="001153DE" w:rsidP="00C30AE2">
      <w:pPr>
        <w:pStyle w:val="NoSpacing"/>
        <w:rPr>
          <w:rFonts w:ascii="Arial" w:hAnsi="Arial" w:cs="Arial"/>
          <w:szCs w:val="22"/>
        </w:rPr>
      </w:pPr>
    </w:p>
    <w:p w14:paraId="117D38ED" w14:textId="6E049152" w:rsidR="001153DE" w:rsidRDefault="00C15991" w:rsidP="00C30AE2">
      <w:pPr>
        <w:pStyle w:val="NoSpacing"/>
        <w:rPr>
          <w:rFonts w:ascii="Arial" w:hAnsi="Arial" w:cs="Arial"/>
          <w:szCs w:val="22"/>
          <w:u w:val="single"/>
        </w:rPr>
      </w:pPr>
      <w:r w:rsidRPr="001949F8">
        <w:rPr>
          <w:rFonts w:ascii="Arial" w:hAnsi="Arial" w:cs="Arial"/>
          <w:szCs w:val="22"/>
          <w:u w:val="single"/>
        </w:rPr>
        <w:t xml:space="preserve">The </w:t>
      </w:r>
      <w:r w:rsidR="001153DE" w:rsidRPr="001949F8">
        <w:rPr>
          <w:rFonts w:ascii="Arial" w:hAnsi="Arial" w:cs="Arial"/>
          <w:szCs w:val="22"/>
          <w:u w:val="single"/>
        </w:rPr>
        <w:t xml:space="preserve">Canadian </w:t>
      </w:r>
      <w:r w:rsidRPr="001949F8">
        <w:rPr>
          <w:rFonts w:ascii="Arial" w:hAnsi="Arial" w:cs="Arial"/>
          <w:szCs w:val="22"/>
          <w:u w:val="single"/>
        </w:rPr>
        <w:t>Context and the Need for Further Action</w:t>
      </w:r>
    </w:p>
    <w:p w14:paraId="15191EC6" w14:textId="77777777" w:rsidR="00144948" w:rsidRDefault="00144948" w:rsidP="00C30AE2">
      <w:pPr>
        <w:pStyle w:val="NoSpacing"/>
        <w:rPr>
          <w:rFonts w:ascii="Arial" w:hAnsi="Arial" w:cs="Arial"/>
          <w:szCs w:val="22"/>
          <w:u w:val="single"/>
        </w:rPr>
      </w:pPr>
    </w:p>
    <w:p w14:paraId="70ED0697" w14:textId="4B71CA12" w:rsidR="00144948" w:rsidRDefault="00144948" w:rsidP="00144948">
      <w:pPr>
        <w:shd w:val="clear" w:color="auto" w:fill="FFFFFF"/>
        <w:rPr>
          <w:rFonts w:ascii="Arial" w:eastAsia="Times New Roman" w:hAnsi="Arial" w:cs="Arial"/>
          <w:color w:val="1D2228"/>
          <w:kern w:val="0"/>
          <w:szCs w:val="22"/>
          <w:lang w:val="en-CA" w:eastAsia="en-CA" w:bidi="ar-SA"/>
          <w14:ligatures w14:val="none"/>
        </w:rPr>
      </w:pPr>
      <w:r w:rsidRPr="00144948">
        <w:rPr>
          <w:rFonts w:ascii="Tahoma" w:eastAsia="Times New Roman" w:hAnsi="Tahoma" w:cs="Tahoma"/>
          <w:color w:val="1D2228"/>
          <w:kern w:val="0"/>
          <w:sz w:val="20"/>
          <w:szCs w:val="20"/>
          <w:lang w:val="en-CA" w:eastAsia="en-CA" w:bidi="ar-SA"/>
          <w14:ligatures w14:val="none"/>
        </w:rPr>
        <w:t>﻿</w:t>
      </w:r>
      <w:r w:rsidRPr="00144948">
        <w:rPr>
          <w:rFonts w:ascii="Arial" w:eastAsia="Times New Roman" w:hAnsi="Arial" w:cs="Arial"/>
          <w:color w:val="1D2228"/>
          <w:kern w:val="0"/>
          <w:szCs w:val="22"/>
          <w:lang w:val="en-CA" w:eastAsia="en-CA" w:bidi="ar-SA"/>
          <w14:ligatures w14:val="none"/>
        </w:rPr>
        <w:t>Although Canada is continuing to develop legal and institutional interventions to combat the issue of widespread media disinformation, additional tools are needed to effectively address this threat. The Report of the Standing Committee on Canadian Heritage referenced major social harms from unregulated social media platforms, including the impact of disinformation. Among its numerous recommendations, they indicated a strong need for the federal government to regulate tech platforms</w:t>
      </w:r>
      <w:r w:rsidR="00680DED">
        <w:rPr>
          <w:rFonts w:ascii="Arial" w:eastAsia="Times New Roman" w:hAnsi="Arial" w:cs="Arial"/>
          <w:color w:val="1D2228"/>
          <w:kern w:val="0"/>
          <w:szCs w:val="22"/>
          <w:lang w:val="en-CA" w:eastAsia="en-CA" w:bidi="ar-SA"/>
          <w14:ligatures w14:val="none"/>
        </w:rPr>
        <w:t xml:space="preserve"> </w:t>
      </w:r>
      <w:r w:rsidRPr="00144948">
        <w:rPr>
          <w:rFonts w:ascii="Arial" w:eastAsia="Times New Roman" w:hAnsi="Arial" w:cs="Arial"/>
          <w:color w:val="1D2228"/>
          <w:kern w:val="0"/>
          <w:szCs w:val="22"/>
          <w:lang w:val="en-CA" w:eastAsia="en-CA" w:bidi="ar-SA"/>
          <w14:ligatures w14:val="none"/>
        </w:rPr>
        <w:t>(</w:t>
      </w:r>
      <w:r w:rsidR="00D6618A">
        <w:rPr>
          <w:rFonts w:ascii="Arial" w:hAnsi="Arial" w:cs="Arial"/>
          <w:szCs w:val="22"/>
        </w:rPr>
        <w:t>Standing Committee on Canadian Heritage</w:t>
      </w:r>
      <w:r w:rsidR="00680DED">
        <w:rPr>
          <w:rFonts w:ascii="Arial" w:eastAsia="Times New Roman" w:hAnsi="Arial" w:cs="Arial"/>
          <w:color w:val="1D2228"/>
          <w:kern w:val="0"/>
          <w:szCs w:val="22"/>
          <w:lang w:val="en-CA" w:eastAsia="en-CA" w:bidi="ar-SA"/>
          <w14:ligatures w14:val="none"/>
        </w:rPr>
        <w:t xml:space="preserve">, </w:t>
      </w:r>
      <w:r w:rsidRPr="00144948">
        <w:rPr>
          <w:rFonts w:ascii="Arial" w:eastAsia="Times New Roman" w:hAnsi="Arial" w:cs="Arial"/>
          <w:color w:val="1D2228"/>
          <w:kern w:val="0"/>
          <w:szCs w:val="22"/>
          <w:lang w:val="en-CA" w:eastAsia="en-CA" w:bidi="ar-SA"/>
          <w14:ligatures w14:val="none"/>
        </w:rPr>
        <w:t xml:space="preserve">2024). </w:t>
      </w:r>
      <w:r w:rsidR="005E110A">
        <w:rPr>
          <w:rFonts w:ascii="Arial" w:eastAsia="Times New Roman" w:hAnsi="Arial" w:cs="Arial"/>
          <w:color w:val="1D2228"/>
          <w:kern w:val="0"/>
          <w:szCs w:val="22"/>
          <w:lang w:val="en-CA" w:eastAsia="en-CA" w:bidi="ar-SA"/>
          <w14:ligatures w14:val="none"/>
        </w:rPr>
        <w:t xml:space="preserve"> </w:t>
      </w:r>
      <w:r w:rsidRPr="00144948">
        <w:rPr>
          <w:rFonts w:ascii="Arial" w:eastAsia="Times New Roman" w:hAnsi="Arial" w:cs="Arial"/>
          <w:color w:val="1D2228"/>
          <w:kern w:val="0"/>
          <w:szCs w:val="22"/>
          <w:lang w:val="en-CA" w:eastAsia="en-CA" w:bidi="ar-SA"/>
          <w14:ligatures w14:val="none"/>
        </w:rPr>
        <w:t xml:space="preserve">Recently, the </w:t>
      </w:r>
      <w:r w:rsidRPr="00BF6BF8">
        <w:rPr>
          <w:rFonts w:ascii="Arial" w:eastAsia="Times New Roman" w:hAnsi="Arial" w:cs="Arial"/>
          <w:color w:val="1D2228"/>
          <w:kern w:val="0"/>
          <w:szCs w:val="22"/>
          <w:lang w:val="en-CA" w:eastAsia="en-CA" w:bidi="ar-SA"/>
          <w14:ligatures w14:val="none"/>
        </w:rPr>
        <w:t>Federal,</w:t>
      </w:r>
      <w:r w:rsidR="00EA7C2F" w:rsidRPr="00BF6BF8">
        <w:rPr>
          <w:rFonts w:ascii="Arial" w:eastAsia="Times New Roman" w:hAnsi="Arial" w:cs="Arial"/>
          <w:color w:val="1D2228"/>
          <w:kern w:val="0"/>
          <w:szCs w:val="22"/>
          <w:lang w:val="en-CA" w:eastAsia="en-CA" w:bidi="ar-SA"/>
          <w14:ligatures w14:val="none"/>
        </w:rPr>
        <w:t xml:space="preserve"> </w:t>
      </w:r>
      <w:r w:rsidRPr="00BF6BF8">
        <w:rPr>
          <w:rFonts w:ascii="Arial" w:eastAsia="Times New Roman" w:hAnsi="Arial" w:cs="Arial"/>
          <w:color w:val="1D2228"/>
          <w:kern w:val="0"/>
          <w:szCs w:val="22"/>
          <w:lang w:val="en-CA" w:eastAsia="en-CA" w:bidi="ar-SA"/>
          <w14:ligatures w14:val="none"/>
        </w:rPr>
        <w:t>Provincial,</w:t>
      </w:r>
      <w:r w:rsidR="00EA7C2F" w:rsidRPr="00BF6BF8">
        <w:rPr>
          <w:rFonts w:ascii="Arial" w:eastAsia="Times New Roman" w:hAnsi="Arial" w:cs="Arial"/>
          <w:color w:val="1D2228"/>
          <w:kern w:val="0"/>
          <w:szCs w:val="22"/>
          <w:lang w:val="en-CA" w:eastAsia="en-CA" w:bidi="ar-SA"/>
          <w14:ligatures w14:val="none"/>
        </w:rPr>
        <w:t xml:space="preserve"> </w:t>
      </w:r>
      <w:r w:rsidRPr="00BF6BF8">
        <w:rPr>
          <w:rFonts w:ascii="Arial" w:eastAsia="Times New Roman" w:hAnsi="Arial" w:cs="Arial"/>
          <w:color w:val="1D2228"/>
          <w:kern w:val="0"/>
          <w:szCs w:val="22"/>
          <w:lang w:val="en-CA" w:eastAsia="en-CA" w:bidi="ar-SA"/>
          <w14:ligatures w14:val="none"/>
        </w:rPr>
        <w:t>Territorial</w:t>
      </w:r>
      <w:r w:rsidR="00BF6BF8" w:rsidRPr="00BF6BF8">
        <w:rPr>
          <w:rFonts w:ascii="Arial" w:eastAsia="Times New Roman" w:hAnsi="Arial" w:cs="Arial"/>
          <w:color w:val="1D2228"/>
          <w:kern w:val="0"/>
          <w:szCs w:val="22"/>
          <w:lang w:val="en-CA" w:eastAsia="en-CA" w:bidi="ar-SA"/>
          <w14:ligatures w14:val="none"/>
        </w:rPr>
        <w:t xml:space="preserve"> (FPT)</w:t>
      </w:r>
      <w:r w:rsidRPr="00144948">
        <w:rPr>
          <w:rFonts w:ascii="Arial" w:eastAsia="Times New Roman" w:hAnsi="Arial" w:cs="Arial"/>
          <w:color w:val="1D2228"/>
          <w:kern w:val="0"/>
          <w:szCs w:val="22"/>
          <w:lang w:val="en-CA" w:eastAsia="en-CA" w:bidi="ar-SA"/>
          <w14:ligatures w14:val="none"/>
        </w:rPr>
        <w:t xml:space="preserve"> Information Regulators  concerned about the destructive impact of disinformation, have called on the Canadian government to: support media pluralism, to provide funding to ensure that institutions have resources to run their access transparency programs, to enhance digital media literacy and to regulate online platforms</w:t>
      </w:r>
      <w:r w:rsidR="000E67C8">
        <w:rPr>
          <w:rFonts w:ascii="Arial" w:eastAsia="Times New Roman" w:hAnsi="Arial" w:cs="Arial"/>
          <w:color w:val="1D2228"/>
          <w:kern w:val="0"/>
          <w:szCs w:val="22"/>
          <w:lang w:val="en-CA" w:eastAsia="en-CA" w:bidi="ar-SA"/>
          <w14:ligatures w14:val="none"/>
        </w:rPr>
        <w:t xml:space="preserve"> </w:t>
      </w:r>
      <w:r w:rsidRPr="00144948">
        <w:rPr>
          <w:rFonts w:ascii="Arial" w:eastAsia="Times New Roman" w:hAnsi="Arial" w:cs="Arial"/>
          <w:color w:val="1D2228"/>
          <w:kern w:val="0"/>
          <w:szCs w:val="22"/>
          <w:lang w:val="en-CA" w:eastAsia="en-CA" w:bidi="ar-SA"/>
          <w14:ligatures w14:val="none"/>
        </w:rPr>
        <w:t>(Information Commissioner of Canada,</w:t>
      </w:r>
      <w:r w:rsidR="005E110A">
        <w:rPr>
          <w:rFonts w:ascii="Arial" w:eastAsia="Times New Roman" w:hAnsi="Arial" w:cs="Arial"/>
          <w:color w:val="1D2228"/>
          <w:kern w:val="0"/>
          <w:szCs w:val="22"/>
          <w:lang w:val="en-CA" w:eastAsia="en-CA" w:bidi="ar-SA"/>
          <w14:ligatures w14:val="none"/>
        </w:rPr>
        <w:t xml:space="preserve"> </w:t>
      </w:r>
      <w:r w:rsidRPr="00144948">
        <w:rPr>
          <w:rFonts w:ascii="Arial" w:eastAsia="Times New Roman" w:hAnsi="Arial" w:cs="Arial"/>
          <w:color w:val="1D2228"/>
          <w:kern w:val="0"/>
          <w:szCs w:val="22"/>
          <w:lang w:val="en-CA" w:eastAsia="en-CA" w:bidi="ar-SA"/>
          <w14:ligatures w14:val="none"/>
        </w:rPr>
        <w:t>2025)</w:t>
      </w:r>
      <w:r w:rsidR="000E67C8">
        <w:rPr>
          <w:rFonts w:ascii="Arial" w:eastAsia="Times New Roman" w:hAnsi="Arial" w:cs="Arial"/>
          <w:color w:val="1D2228"/>
          <w:kern w:val="0"/>
          <w:szCs w:val="22"/>
          <w:lang w:val="en-CA" w:eastAsia="en-CA" w:bidi="ar-SA"/>
          <w14:ligatures w14:val="none"/>
        </w:rPr>
        <w:t>.</w:t>
      </w:r>
    </w:p>
    <w:p w14:paraId="06742D04" w14:textId="77777777" w:rsidR="000E67C8" w:rsidRDefault="000E67C8" w:rsidP="00144948">
      <w:pPr>
        <w:shd w:val="clear" w:color="auto" w:fill="FFFFFF"/>
        <w:rPr>
          <w:rFonts w:ascii="Arial" w:eastAsia="Times New Roman" w:hAnsi="Arial" w:cs="Arial"/>
          <w:color w:val="1D2228"/>
          <w:kern w:val="0"/>
          <w:szCs w:val="22"/>
          <w:lang w:val="en-CA" w:eastAsia="en-CA" w:bidi="ar-SA"/>
          <w14:ligatures w14:val="none"/>
        </w:rPr>
      </w:pPr>
    </w:p>
    <w:p w14:paraId="797D0678" w14:textId="639D8C46" w:rsidR="009A0EE3" w:rsidRPr="009A0EE3" w:rsidRDefault="000E67C8" w:rsidP="009A0EE3">
      <w:pPr>
        <w:shd w:val="clear" w:color="auto" w:fill="FFFFFF"/>
        <w:rPr>
          <w:rFonts w:ascii="Arial" w:eastAsia="Times New Roman" w:hAnsi="Arial" w:cs="Arial"/>
          <w:color w:val="1D2228"/>
          <w:kern w:val="0"/>
          <w:szCs w:val="22"/>
          <w:lang w:val="en-CA" w:eastAsia="en-CA" w:bidi="ar-SA"/>
          <w14:ligatures w14:val="none"/>
        </w:rPr>
      </w:pPr>
      <w:r w:rsidRPr="00BF6BF8">
        <w:rPr>
          <w:rFonts w:ascii="Arial" w:eastAsia="Times New Roman" w:hAnsi="Arial" w:cs="Arial"/>
          <w:color w:val="1D2228"/>
          <w:kern w:val="0"/>
          <w:szCs w:val="22"/>
          <w:lang w:val="en-CA" w:eastAsia="en-CA" w:bidi="ar-SA"/>
          <w14:ligatures w14:val="none"/>
        </w:rPr>
        <w:t xml:space="preserve">It is important that disinformation </w:t>
      </w:r>
      <w:r w:rsidR="00F720AC" w:rsidRPr="00BF6BF8">
        <w:rPr>
          <w:rFonts w:ascii="Arial" w:eastAsia="Times New Roman" w:hAnsi="Arial" w:cs="Arial"/>
          <w:color w:val="1D2228"/>
          <w:kern w:val="0"/>
          <w:szCs w:val="22"/>
          <w:lang w:val="en-CA" w:eastAsia="en-CA" w:bidi="ar-SA"/>
          <w14:ligatures w14:val="none"/>
        </w:rPr>
        <w:t>education</w:t>
      </w:r>
      <w:r w:rsidR="00F720AC" w:rsidRPr="00BF6BF8">
        <w:rPr>
          <w:rFonts w:ascii="Arial" w:eastAsia="Times New Roman" w:hAnsi="Arial" w:cs="Arial"/>
          <w:b/>
          <w:bCs/>
          <w:color w:val="1D2228"/>
          <w:kern w:val="0"/>
          <w:szCs w:val="22"/>
          <w:lang w:val="en-CA" w:eastAsia="en-CA" w:bidi="ar-SA"/>
          <w14:ligatures w14:val="none"/>
        </w:rPr>
        <w:t xml:space="preserve"> </w:t>
      </w:r>
      <w:r w:rsidRPr="00BF6BF8">
        <w:rPr>
          <w:rFonts w:ascii="Arial" w:eastAsia="Times New Roman" w:hAnsi="Arial" w:cs="Arial"/>
          <w:color w:val="1D2228"/>
          <w:kern w:val="0"/>
          <w:szCs w:val="22"/>
          <w:lang w:val="en-CA" w:eastAsia="en-CA" w:bidi="ar-SA"/>
          <w14:ligatures w14:val="none"/>
        </w:rPr>
        <w:t>becomes part of school curriculum in both elementary and secondary grades.</w:t>
      </w:r>
      <w:r w:rsidRPr="000E67C8">
        <w:rPr>
          <w:rFonts w:ascii="Arial" w:eastAsia="Times New Roman" w:hAnsi="Arial" w:cs="Arial"/>
          <w:color w:val="1D2228"/>
          <w:kern w:val="0"/>
          <w:szCs w:val="22"/>
          <w:lang w:val="en-CA" w:eastAsia="en-CA" w:bidi="ar-SA"/>
          <w14:ligatures w14:val="none"/>
        </w:rPr>
        <w:t xml:space="preserve"> Education is considered a key component when combatting the complex risks and destructive impact of disinformation</w:t>
      </w:r>
      <w:r w:rsidR="00070DA7" w:rsidRPr="00070DA7">
        <w:rPr>
          <w:rFonts w:ascii="Arial" w:eastAsia="Times New Roman" w:hAnsi="Arial" w:cs="Arial"/>
          <w:color w:val="1D2228"/>
          <w:kern w:val="0"/>
          <w:szCs w:val="22"/>
          <w:lang w:val="en-CA" w:eastAsia="en-CA" w:bidi="ar-SA"/>
          <w14:ligatures w14:val="none"/>
        </w:rPr>
        <w:t>.</w:t>
      </w:r>
      <w:r w:rsidR="00070DA7">
        <w:rPr>
          <w:rFonts w:ascii="Helvetica" w:eastAsia="Times New Roman" w:hAnsi="Helvetica" w:cs="Times New Roman"/>
          <w:color w:val="1D2228"/>
          <w:kern w:val="0"/>
          <w:sz w:val="20"/>
          <w:szCs w:val="20"/>
          <w:lang w:val="en-CA" w:eastAsia="en-CA" w:bidi="ar-SA"/>
          <w14:ligatures w14:val="none"/>
        </w:rPr>
        <w:t xml:space="preserve">  </w:t>
      </w:r>
      <w:r w:rsidR="009A0EE3" w:rsidRPr="009A0EE3">
        <w:rPr>
          <w:rFonts w:ascii="Arial" w:eastAsia="Times New Roman" w:hAnsi="Arial" w:cs="Arial"/>
          <w:color w:val="1D2228"/>
          <w:kern w:val="0"/>
          <w:szCs w:val="22"/>
          <w:lang w:val="en-CA" w:eastAsia="en-CA" w:bidi="ar-SA"/>
          <w14:ligatures w14:val="none"/>
        </w:rPr>
        <w:t>Finland has demonstrated how effective this intervention can be, creating a successful multi-pronged,</w:t>
      </w:r>
      <w:r w:rsidR="005E110A">
        <w:rPr>
          <w:rFonts w:ascii="Arial" w:eastAsia="Times New Roman" w:hAnsi="Arial" w:cs="Arial"/>
          <w:color w:val="1D2228"/>
          <w:kern w:val="0"/>
          <w:szCs w:val="22"/>
          <w:lang w:val="en-CA" w:eastAsia="en-CA" w:bidi="ar-SA"/>
          <w14:ligatures w14:val="none"/>
        </w:rPr>
        <w:t xml:space="preserve"> </w:t>
      </w:r>
      <w:r w:rsidR="009A0EE3" w:rsidRPr="009A0EE3">
        <w:rPr>
          <w:rFonts w:ascii="Arial" w:eastAsia="Times New Roman" w:hAnsi="Arial" w:cs="Arial"/>
          <w:color w:val="1D2228"/>
          <w:kern w:val="0"/>
          <w:szCs w:val="22"/>
          <w:lang w:val="en-CA" w:eastAsia="en-CA" w:bidi="ar-SA"/>
          <w14:ligatures w14:val="none"/>
        </w:rPr>
        <w:t>cross</w:t>
      </w:r>
      <w:r w:rsidR="005E110A">
        <w:rPr>
          <w:rFonts w:ascii="Arial" w:eastAsia="Times New Roman" w:hAnsi="Arial" w:cs="Arial"/>
          <w:color w:val="1D2228"/>
          <w:kern w:val="0"/>
          <w:szCs w:val="22"/>
          <w:lang w:val="en-CA" w:eastAsia="en-CA" w:bidi="ar-SA"/>
          <w14:ligatures w14:val="none"/>
        </w:rPr>
        <w:t>-</w:t>
      </w:r>
      <w:r w:rsidR="009A0EE3" w:rsidRPr="009A0EE3">
        <w:rPr>
          <w:rFonts w:ascii="Arial" w:eastAsia="Times New Roman" w:hAnsi="Arial" w:cs="Arial"/>
          <w:color w:val="1D2228"/>
          <w:kern w:val="0"/>
          <w:szCs w:val="22"/>
          <w:lang w:val="en-CA" w:eastAsia="en-CA" w:bidi="ar-SA"/>
          <w14:ligatures w14:val="none"/>
        </w:rPr>
        <w:t>sector educational approach</w:t>
      </w:r>
      <w:r w:rsidR="005E110A">
        <w:rPr>
          <w:rFonts w:ascii="Arial" w:eastAsia="Times New Roman" w:hAnsi="Arial" w:cs="Arial"/>
          <w:color w:val="1D2228"/>
          <w:kern w:val="0"/>
          <w:szCs w:val="22"/>
          <w:lang w:val="en-CA" w:eastAsia="en-CA" w:bidi="ar-SA"/>
          <w14:ligatures w14:val="none"/>
        </w:rPr>
        <w:t xml:space="preserve"> </w:t>
      </w:r>
      <w:r w:rsidR="009A0EE3" w:rsidRPr="009A0EE3">
        <w:rPr>
          <w:rFonts w:ascii="Arial" w:eastAsia="Times New Roman" w:hAnsi="Arial" w:cs="Arial"/>
          <w:color w:val="1D2228"/>
          <w:kern w:val="0"/>
          <w:szCs w:val="22"/>
          <w:lang w:val="en-CA" w:eastAsia="en-CA" w:bidi="ar-SA"/>
          <w14:ligatures w14:val="none"/>
        </w:rPr>
        <w:t>that reaches citizens of all ages</w:t>
      </w:r>
      <w:r w:rsidR="005E110A">
        <w:rPr>
          <w:rFonts w:ascii="Arial" w:eastAsia="Times New Roman" w:hAnsi="Arial" w:cs="Arial"/>
          <w:color w:val="1D2228"/>
          <w:kern w:val="0"/>
          <w:szCs w:val="22"/>
          <w:lang w:val="en-CA" w:eastAsia="en-CA" w:bidi="ar-SA"/>
          <w14:ligatures w14:val="none"/>
        </w:rPr>
        <w:t xml:space="preserve"> </w:t>
      </w:r>
      <w:r w:rsidR="009A0EE3" w:rsidRPr="009A0EE3">
        <w:rPr>
          <w:rFonts w:ascii="Arial" w:eastAsia="Times New Roman" w:hAnsi="Arial" w:cs="Arial"/>
          <w:color w:val="1D2228"/>
          <w:kern w:val="0"/>
          <w:szCs w:val="22"/>
          <w:lang w:val="en-CA" w:eastAsia="en-CA" w:bidi="ar-SA"/>
          <w14:ligatures w14:val="none"/>
        </w:rPr>
        <w:t>(</w:t>
      </w:r>
      <w:r w:rsidR="00666A30">
        <w:rPr>
          <w:rFonts w:ascii="Arial" w:eastAsia="Times New Roman" w:hAnsi="Arial" w:cs="Arial"/>
          <w:color w:val="1D2228"/>
          <w:kern w:val="0"/>
          <w:szCs w:val="22"/>
          <w:lang w:val="en-CA" w:eastAsia="en-CA" w:bidi="ar-SA"/>
          <w14:ligatures w14:val="none"/>
        </w:rPr>
        <w:t>Mackintosh, 2019</w:t>
      </w:r>
      <w:r w:rsidR="009A0EE3" w:rsidRPr="009A0EE3">
        <w:rPr>
          <w:rFonts w:ascii="Arial" w:eastAsia="Times New Roman" w:hAnsi="Arial" w:cs="Arial"/>
          <w:color w:val="1D2228"/>
          <w:kern w:val="0"/>
          <w:szCs w:val="22"/>
          <w:lang w:val="en-CA" w:eastAsia="en-CA" w:bidi="ar-SA"/>
          <w14:ligatures w14:val="none"/>
        </w:rPr>
        <w:t>). Although education is a provincial area of responsibility, there is also a role for the federal government to play. As stated by S.</w:t>
      </w:r>
      <w:r w:rsidR="00F962D3">
        <w:rPr>
          <w:rFonts w:ascii="Arial" w:eastAsia="Times New Roman" w:hAnsi="Arial" w:cs="Arial"/>
          <w:color w:val="1D2228"/>
          <w:kern w:val="0"/>
          <w:szCs w:val="22"/>
          <w:lang w:val="en-CA" w:eastAsia="en-CA" w:bidi="ar-SA"/>
          <w14:ligatures w14:val="none"/>
        </w:rPr>
        <w:t xml:space="preserve"> </w:t>
      </w:r>
      <w:r w:rsidR="009A0EE3" w:rsidRPr="009A0EE3">
        <w:rPr>
          <w:rFonts w:ascii="Arial" w:eastAsia="Times New Roman" w:hAnsi="Arial" w:cs="Arial"/>
          <w:color w:val="1D2228"/>
          <w:kern w:val="0"/>
          <w:szCs w:val="22"/>
          <w:lang w:val="en-CA" w:eastAsia="en-CA" w:bidi="ar-SA"/>
          <w14:ligatures w14:val="none"/>
        </w:rPr>
        <w:t xml:space="preserve">Hogue et al (when addressing education and disinformation) </w:t>
      </w:r>
      <w:r w:rsidR="00F962D3">
        <w:rPr>
          <w:rFonts w:ascii="Arial" w:eastAsia="Times New Roman" w:hAnsi="Arial" w:cs="Arial"/>
          <w:color w:val="1D2228"/>
          <w:kern w:val="0"/>
          <w:szCs w:val="22"/>
          <w:lang w:val="en-CA" w:eastAsia="en-CA" w:bidi="ar-SA"/>
          <w14:ligatures w14:val="none"/>
        </w:rPr>
        <w:t>“</w:t>
      </w:r>
      <w:r w:rsidR="009A0EE3" w:rsidRPr="009A0EE3">
        <w:rPr>
          <w:rFonts w:ascii="Arial" w:eastAsia="Times New Roman" w:hAnsi="Arial" w:cs="Arial"/>
          <w:color w:val="1D2228"/>
          <w:kern w:val="0"/>
          <w:szCs w:val="22"/>
          <w:lang w:val="en-CA" w:eastAsia="en-CA" w:bidi="ar-SA"/>
          <w14:ligatures w14:val="none"/>
        </w:rPr>
        <w:t>…</w:t>
      </w:r>
      <w:r w:rsidR="00F962D3">
        <w:rPr>
          <w:rFonts w:ascii="Arial" w:eastAsia="Times New Roman" w:hAnsi="Arial" w:cs="Arial"/>
          <w:color w:val="1D2228"/>
          <w:kern w:val="0"/>
          <w:szCs w:val="22"/>
          <w:lang w:val="en-CA" w:eastAsia="en-CA" w:bidi="ar-SA"/>
          <w14:ligatures w14:val="none"/>
        </w:rPr>
        <w:t xml:space="preserve"> </w:t>
      </w:r>
      <w:r w:rsidR="009A0EE3" w:rsidRPr="009A0EE3">
        <w:rPr>
          <w:rFonts w:ascii="Arial" w:eastAsia="Times New Roman" w:hAnsi="Arial" w:cs="Arial"/>
          <w:color w:val="1D2228"/>
          <w:kern w:val="0"/>
          <w:szCs w:val="22"/>
          <w:lang w:val="en-CA" w:eastAsia="en-CA" w:bidi="ar-SA"/>
          <w14:ligatures w14:val="none"/>
        </w:rPr>
        <w:t xml:space="preserve">the federal government could work with the provinces and civil society to create a general framework that could be adapted to the local particularities of each educational curriculum </w:t>
      </w:r>
      <w:r w:rsidR="0085508C" w:rsidRPr="001949F8">
        <w:rPr>
          <w:rFonts w:ascii="Arial" w:hAnsi="Arial" w:cs="Arial"/>
          <w:szCs w:val="22"/>
        </w:rPr>
        <w:t>(</w:t>
      </w:r>
      <w:r w:rsidR="0085508C" w:rsidRPr="00F3651E">
        <w:rPr>
          <w:rFonts w:ascii="Arial" w:hAnsi="Arial" w:cs="Arial"/>
          <w:szCs w:val="22"/>
        </w:rPr>
        <w:t>Hogue, Lavallée</w:t>
      </w:r>
      <w:r w:rsidR="0085508C">
        <w:rPr>
          <w:rFonts w:ascii="Arial" w:hAnsi="Arial" w:cs="Arial"/>
          <w:szCs w:val="22"/>
        </w:rPr>
        <w:t xml:space="preserve"> </w:t>
      </w:r>
      <w:r w:rsidR="0085508C" w:rsidRPr="00F3651E">
        <w:rPr>
          <w:rFonts w:ascii="Arial" w:hAnsi="Arial" w:cs="Arial"/>
          <w:szCs w:val="22"/>
        </w:rPr>
        <w:t>&amp; Fung</w:t>
      </w:r>
      <w:r w:rsidR="0085508C" w:rsidRPr="001949F8">
        <w:rPr>
          <w:rFonts w:ascii="Arial" w:hAnsi="Arial" w:cs="Arial"/>
          <w:szCs w:val="22"/>
        </w:rPr>
        <w:t>, 2025).</w:t>
      </w:r>
      <w:r w:rsidR="0085508C" w:rsidRPr="009A0EE3">
        <w:rPr>
          <w:rFonts w:ascii="Arial" w:eastAsia="Times New Roman" w:hAnsi="Arial" w:cs="Arial"/>
          <w:color w:val="1D2228"/>
          <w:kern w:val="0"/>
          <w:szCs w:val="22"/>
          <w:lang w:val="en-CA" w:eastAsia="en-CA" w:bidi="ar-SA"/>
          <w14:ligatures w14:val="none"/>
        </w:rPr>
        <w:t xml:space="preserve"> </w:t>
      </w:r>
    </w:p>
    <w:p w14:paraId="025AD378" w14:textId="77777777" w:rsidR="00680DED" w:rsidRDefault="00680DED" w:rsidP="00C30AE2">
      <w:pPr>
        <w:pStyle w:val="NoSpacing"/>
        <w:rPr>
          <w:rFonts w:ascii="Arial" w:hAnsi="Arial" w:cs="Arial"/>
          <w:szCs w:val="22"/>
        </w:rPr>
      </w:pPr>
    </w:p>
    <w:p w14:paraId="5218DC5C" w14:textId="07A2C476" w:rsidR="00426899" w:rsidRPr="001949F8" w:rsidRDefault="008A10F5" w:rsidP="00C30AE2">
      <w:pPr>
        <w:pStyle w:val="NoSpacing"/>
        <w:rPr>
          <w:rFonts w:ascii="Arial" w:hAnsi="Arial" w:cs="Arial"/>
          <w:szCs w:val="22"/>
        </w:rPr>
      </w:pPr>
      <w:r w:rsidRPr="001949F8">
        <w:rPr>
          <w:rFonts w:ascii="Arial" w:hAnsi="Arial" w:cs="Arial"/>
          <w:szCs w:val="22"/>
        </w:rPr>
        <w:t xml:space="preserve">The Centre for International Government Innovation (CIGI) has </w:t>
      </w:r>
      <w:r w:rsidR="00846223" w:rsidRPr="001949F8">
        <w:rPr>
          <w:rFonts w:ascii="Arial" w:hAnsi="Arial" w:cs="Arial"/>
          <w:szCs w:val="22"/>
        </w:rPr>
        <w:t xml:space="preserve">addressed </w:t>
      </w:r>
      <w:r w:rsidRPr="001949F8">
        <w:rPr>
          <w:rFonts w:ascii="Arial" w:hAnsi="Arial" w:cs="Arial"/>
          <w:szCs w:val="22"/>
        </w:rPr>
        <w:t xml:space="preserve">the need to identify Canada’s susceptibility to disinformation. </w:t>
      </w:r>
      <w:r w:rsidR="00633A1D" w:rsidRPr="001949F8">
        <w:rPr>
          <w:rFonts w:ascii="Arial" w:hAnsi="Arial" w:cs="Arial"/>
          <w:szCs w:val="22"/>
        </w:rPr>
        <w:t xml:space="preserve"> It</w:t>
      </w:r>
      <w:r w:rsidRPr="001949F8">
        <w:rPr>
          <w:rFonts w:ascii="Arial" w:hAnsi="Arial" w:cs="Arial"/>
          <w:szCs w:val="22"/>
        </w:rPr>
        <w:t xml:space="preserve"> calls for a proactive response, </w:t>
      </w:r>
      <w:r w:rsidR="00462D0D" w:rsidRPr="001949F8">
        <w:rPr>
          <w:rFonts w:ascii="Arial" w:hAnsi="Arial" w:cs="Arial"/>
          <w:szCs w:val="22"/>
        </w:rPr>
        <w:t xml:space="preserve">recognizing </w:t>
      </w:r>
      <w:r w:rsidR="00D90016" w:rsidRPr="001949F8">
        <w:rPr>
          <w:rFonts w:ascii="Arial" w:hAnsi="Arial" w:cs="Arial"/>
          <w:szCs w:val="22"/>
        </w:rPr>
        <w:t>the urgent need</w:t>
      </w:r>
      <w:r w:rsidRPr="001949F8">
        <w:rPr>
          <w:rFonts w:ascii="Arial" w:hAnsi="Arial" w:cs="Arial"/>
          <w:szCs w:val="22"/>
        </w:rPr>
        <w:t xml:space="preserve"> </w:t>
      </w:r>
      <w:r w:rsidR="00D90016" w:rsidRPr="001949F8">
        <w:rPr>
          <w:rFonts w:ascii="Arial" w:hAnsi="Arial" w:cs="Arial"/>
          <w:szCs w:val="22"/>
        </w:rPr>
        <w:t>to</w:t>
      </w:r>
      <w:r w:rsidRPr="001949F8">
        <w:rPr>
          <w:rFonts w:ascii="Arial" w:hAnsi="Arial" w:cs="Arial"/>
          <w:szCs w:val="22"/>
        </w:rPr>
        <w:t xml:space="preserve"> educate and encourage Canadians </w:t>
      </w:r>
      <w:r w:rsidR="00D90016" w:rsidRPr="001949F8">
        <w:rPr>
          <w:rFonts w:ascii="Arial" w:hAnsi="Arial" w:cs="Arial"/>
          <w:szCs w:val="22"/>
        </w:rPr>
        <w:t xml:space="preserve">of all ages </w:t>
      </w:r>
      <w:r w:rsidRPr="001949F8">
        <w:rPr>
          <w:rFonts w:ascii="Arial" w:hAnsi="Arial" w:cs="Arial"/>
          <w:szCs w:val="22"/>
        </w:rPr>
        <w:t xml:space="preserve">to critically assess the information they consume. It </w:t>
      </w:r>
      <w:r w:rsidR="00D533FF" w:rsidRPr="001949F8">
        <w:rPr>
          <w:rFonts w:ascii="Arial" w:hAnsi="Arial" w:cs="Arial"/>
          <w:szCs w:val="22"/>
        </w:rPr>
        <w:t xml:space="preserve">has determined </w:t>
      </w:r>
      <w:r w:rsidRPr="001949F8">
        <w:rPr>
          <w:rFonts w:ascii="Arial" w:hAnsi="Arial" w:cs="Arial"/>
          <w:szCs w:val="22"/>
        </w:rPr>
        <w:t>an urgent need to invest in local media, independent investigative journalism, and the development of digital sources that reflect a uniquely Canadian perspective</w:t>
      </w:r>
      <w:r w:rsidR="00AB6EF0" w:rsidRPr="001949F8">
        <w:rPr>
          <w:rFonts w:ascii="Arial" w:hAnsi="Arial" w:cs="Arial"/>
          <w:szCs w:val="22"/>
        </w:rPr>
        <w:t xml:space="preserve">. </w:t>
      </w:r>
      <w:r w:rsidRPr="001949F8">
        <w:rPr>
          <w:rFonts w:ascii="Arial" w:hAnsi="Arial" w:cs="Arial"/>
          <w:szCs w:val="22"/>
        </w:rPr>
        <w:t>It further emphasizes the need to develop an advanced monitoring response system</w:t>
      </w:r>
      <w:r w:rsidR="000C427E" w:rsidRPr="001949F8">
        <w:rPr>
          <w:rFonts w:ascii="Arial" w:hAnsi="Arial" w:cs="Arial"/>
          <w:szCs w:val="22"/>
        </w:rPr>
        <w:t>,</w:t>
      </w:r>
      <w:r w:rsidRPr="001949F8">
        <w:rPr>
          <w:rFonts w:ascii="Arial" w:hAnsi="Arial" w:cs="Arial"/>
          <w:szCs w:val="22"/>
        </w:rPr>
        <w:t xml:space="preserve"> which continually assesses the digital landscape and stresses the necessity to hold online </w:t>
      </w:r>
      <w:r w:rsidR="00B5444D" w:rsidRPr="001949F8">
        <w:rPr>
          <w:rFonts w:ascii="Arial" w:hAnsi="Arial" w:cs="Arial"/>
          <w:szCs w:val="22"/>
        </w:rPr>
        <w:t>media accountable</w:t>
      </w:r>
      <w:r w:rsidRPr="001949F8">
        <w:rPr>
          <w:rFonts w:ascii="Arial" w:hAnsi="Arial" w:cs="Arial"/>
          <w:szCs w:val="22"/>
        </w:rPr>
        <w:t xml:space="preserve"> for the proliferation of disinformation</w:t>
      </w:r>
      <w:r w:rsidR="001E3B9A" w:rsidRPr="001949F8">
        <w:rPr>
          <w:rFonts w:ascii="Arial" w:hAnsi="Arial" w:cs="Arial"/>
          <w:szCs w:val="22"/>
        </w:rPr>
        <w:t xml:space="preserve"> (</w:t>
      </w:r>
      <w:r w:rsidR="0058556F" w:rsidRPr="001949F8">
        <w:rPr>
          <w:rFonts w:ascii="Arial" w:hAnsi="Arial" w:cs="Arial"/>
          <w:szCs w:val="22"/>
        </w:rPr>
        <w:t>Padalko</w:t>
      </w:r>
      <w:r w:rsidR="005F4E38">
        <w:rPr>
          <w:rFonts w:ascii="Arial" w:hAnsi="Arial" w:cs="Arial"/>
          <w:szCs w:val="22"/>
        </w:rPr>
        <w:t xml:space="preserve"> </w:t>
      </w:r>
      <w:r w:rsidR="005F4E38" w:rsidRPr="00F3651E">
        <w:rPr>
          <w:rFonts w:ascii="Arial" w:hAnsi="Arial" w:cs="Arial"/>
          <w:szCs w:val="22"/>
        </w:rPr>
        <w:t>&amp; Fitz-Gerald</w:t>
      </w:r>
      <w:r w:rsidR="00AB6EF0" w:rsidRPr="001949F8">
        <w:rPr>
          <w:rFonts w:ascii="Arial" w:hAnsi="Arial" w:cs="Arial"/>
          <w:szCs w:val="22"/>
        </w:rPr>
        <w:t>,</w:t>
      </w:r>
      <w:r w:rsidR="00A83F70" w:rsidRPr="001949F8">
        <w:rPr>
          <w:rFonts w:ascii="Arial" w:hAnsi="Arial" w:cs="Arial"/>
          <w:szCs w:val="22"/>
        </w:rPr>
        <w:t xml:space="preserve"> </w:t>
      </w:r>
      <w:r w:rsidR="00AB6EF0" w:rsidRPr="001949F8">
        <w:rPr>
          <w:rFonts w:ascii="Arial" w:hAnsi="Arial" w:cs="Arial"/>
          <w:szCs w:val="22"/>
        </w:rPr>
        <w:t>2025</w:t>
      </w:r>
      <w:r w:rsidR="00471B71" w:rsidRPr="001949F8">
        <w:rPr>
          <w:rFonts w:ascii="Arial" w:hAnsi="Arial" w:cs="Arial"/>
          <w:szCs w:val="22"/>
        </w:rPr>
        <w:t>)</w:t>
      </w:r>
      <w:r w:rsidRPr="001949F8">
        <w:rPr>
          <w:rFonts w:ascii="Arial" w:hAnsi="Arial" w:cs="Arial"/>
          <w:szCs w:val="22"/>
        </w:rPr>
        <w:t>.</w:t>
      </w:r>
    </w:p>
    <w:p w14:paraId="51A42157" w14:textId="77777777" w:rsidR="00C30AE2" w:rsidRPr="001949F8" w:rsidRDefault="00C30AE2" w:rsidP="00C30AE2">
      <w:pPr>
        <w:pStyle w:val="NoSpacing"/>
        <w:rPr>
          <w:rFonts w:ascii="Arial" w:hAnsi="Arial" w:cs="Arial"/>
          <w:szCs w:val="22"/>
        </w:rPr>
      </w:pPr>
    </w:p>
    <w:p w14:paraId="58F1F1E2" w14:textId="77777777" w:rsidR="00F94B57" w:rsidRDefault="00662618" w:rsidP="00C30AE2">
      <w:pPr>
        <w:pStyle w:val="NoSpacing"/>
        <w:rPr>
          <w:rFonts w:ascii="Arial" w:hAnsi="Arial" w:cs="Arial"/>
          <w:szCs w:val="22"/>
        </w:rPr>
      </w:pPr>
      <w:r w:rsidRPr="001949F8">
        <w:rPr>
          <w:rFonts w:ascii="Arial" w:hAnsi="Arial" w:cs="Arial"/>
          <w:szCs w:val="22"/>
        </w:rPr>
        <w:t xml:space="preserve">The European Union’s collective action against disinformation has </w:t>
      </w:r>
      <w:r w:rsidR="004937AD" w:rsidRPr="001949F8">
        <w:rPr>
          <w:rFonts w:ascii="Arial" w:hAnsi="Arial" w:cs="Arial"/>
          <w:szCs w:val="22"/>
        </w:rPr>
        <w:t xml:space="preserve">proven </w:t>
      </w:r>
      <w:r w:rsidRPr="001949F8">
        <w:rPr>
          <w:rFonts w:ascii="Arial" w:hAnsi="Arial" w:cs="Arial"/>
          <w:szCs w:val="22"/>
        </w:rPr>
        <w:t xml:space="preserve">that serious and effective regulation of disinformation is </w:t>
      </w:r>
      <w:r w:rsidR="00E01B6B" w:rsidRPr="001949F8">
        <w:rPr>
          <w:rFonts w:ascii="Arial" w:hAnsi="Arial" w:cs="Arial"/>
          <w:szCs w:val="22"/>
        </w:rPr>
        <w:t xml:space="preserve">both possible and </w:t>
      </w:r>
      <w:r w:rsidRPr="001949F8">
        <w:rPr>
          <w:rFonts w:ascii="Arial" w:hAnsi="Arial" w:cs="Arial"/>
          <w:szCs w:val="22"/>
        </w:rPr>
        <w:t>enforceable. The</w:t>
      </w:r>
      <w:r w:rsidR="00C533EC" w:rsidRPr="001949F8">
        <w:rPr>
          <w:rFonts w:ascii="Arial" w:hAnsi="Arial" w:cs="Arial"/>
          <w:szCs w:val="22"/>
        </w:rPr>
        <w:t xml:space="preserve"> EU has </w:t>
      </w:r>
      <w:r w:rsidRPr="001949F8">
        <w:rPr>
          <w:rFonts w:ascii="Arial" w:hAnsi="Arial" w:cs="Arial"/>
          <w:szCs w:val="22"/>
        </w:rPr>
        <w:t>developed tools to analyze and mitigate the impact of disinformation</w:t>
      </w:r>
      <w:r w:rsidR="00B76D7A" w:rsidRPr="001949F8">
        <w:rPr>
          <w:rFonts w:ascii="Arial" w:hAnsi="Arial" w:cs="Arial"/>
          <w:szCs w:val="22"/>
        </w:rPr>
        <w:t>.</w:t>
      </w:r>
      <w:r w:rsidR="00C27751" w:rsidRPr="001949F8">
        <w:rPr>
          <w:rFonts w:ascii="Arial" w:hAnsi="Arial" w:cs="Arial"/>
          <w:szCs w:val="22"/>
        </w:rPr>
        <w:t xml:space="preserve"> The EU has enacted </w:t>
      </w:r>
      <w:r w:rsidR="008401A5" w:rsidRPr="001949F8">
        <w:rPr>
          <w:rFonts w:ascii="Arial" w:hAnsi="Arial" w:cs="Arial"/>
          <w:szCs w:val="22"/>
        </w:rPr>
        <w:t>laws that shift responsibility on</w:t>
      </w:r>
      <w:r w:rsidR="005C4DFD" w:rsidRPr="001949F8">
        <w:rPr>
          <w:rFonts w:ascii="Arial" w:hAnsi="Arial" w:cs="Arial"/>
          <w:szCs w:val="22"/>
        </w:rPr>
        <w:t>to</w:t>
      </w:r>
      <w:r w:rsidR="008401A5" w:rsidRPr="001949F8">
        <w:rPr>
          <w:rFonts w:ascii="Arial" w:hAnsi="Arial" w:cs="Arial"/>
          <w:szCs w:val="22"/>
        </w:rPr>
        <w:t xml:space="preserve"> digital</w:t>
      </w:r>
      <w:r w:rsidR="00C27751" w:rsidRPr="001949F8">
        <w:rPr>
          <w:rFonts w:ascii="Arial" w:hAnsi="Arial" w:cs="Arial"/>
          <w:szCs w:val="22"/>
        </w:rPr>
        <w:t xml:space="preserve"> providers </w:t>
      </w:r>
      <w:r w:rsidR="008401A5" w:rsidRPr="001949F8">
        <w:rPr>
          <w:rFonts w:ascii="Arial" w:hAnsi="Arial" w:cs="Arial"/>
          <w:szCs w:val="22"/>
        </w:rPr>
        <w:t>to regulate their own platforms</w:t>
      </w:r>
      <w:r w:rsidR="005C4DFD" w:rsidRPr="001949F8">
        <w:rPr>
          <w:rFonts w:ascii="Arial" w:hAnsi="Arial" w:cs="Arial"/>
          <w:szCs w:val="22"/>
        </w:rPr>
        <w:t xml:space="preserve">, with </w:t>
      </w:r>
      <w:r w:rsidR="008401A5" w:rsidRPr="001949F8">
        <w:rPr>
          <w:rFonts w:ascii="Arial" w:hAnsi="Arial" w:cs="Arial"/>
          <w:szCs w:val="22"/>
        </w:rPr>
        <w:t>noncompliance leading to fines up to 10% of the platform’s global income.</w:t>
      </w:r>
      <w:r w:rsidRPr="001949F8">
        <w:rPr>
          <w:rFonts w:ascii="Arial" w:hAnsi="Arial" w:cs="Arial"/>
          <w:szCs w:val="22"/>
        </w:rPr>
        <w:t xml:space="preserve"> The EU has provided a working model, </w:t>
      </w:r>
      <w:r w:rsidR="005C42E8" w:rsidRPr="001949F8">
        <w:rPr>
          <w:rFonts w:ascii="Arial" w:hAnsi="Arial" w:cs="Arial"/>
          <w:szCs w:val="22"/>
        </w:rPr>
        <w:t xml:space="preserve">which </w:t>
      </w:r>
      <w:r w:rsidRPr="001949F8">
        <w:rPr>
          <w:rFonts w:ascii="Arial" w:hAnsi="Arial" w:cs="Arial"/>
          <w:szCs w:val="22"/>
        </w:rPr>
        <w:t xml:space="preserve">treats disinformation as a systemic risk and </w:t>
      </w:r>
      <w:r w:rsidR="00313713" w:rsidRPr="001949F8">
        <w:rPr>
          <w:rFonts w:ascii="Arial" w:hAnsi="Arial" w:cs="Arial"/>
          <w:szCs w:val="22"/>
        </w:rPr>
        <w:t>uses</w:t>
      </w:r>
      <w:r w:rsidRPr="001949F8">
        <w:rPr>
          <w:rFonts w:ascii="Arial" w:hAnsi="Arial" w:cs="Arial"/>
          <w:szCs w:val="22"/>
        </w:rPr>
        <w:t xml:space="preserve"> strategies to regulate the platforms that enable it</w:t>
      </w:r>
      <w:r w:rsidR="005C42E8" w:rsidRPr="001949F8">
        <w:rPr>
          <w:rFonts w:ascii="Arial" w:hAnsi="Arial" w:cs="Arial"/>
          <w:szCs w:val="22"/>
        </w:rPr>
        <w:t xml:space="preserve"> (</w:t>
      </w:r>
      <w:r w:rsidR="00725FE7" w:rsidRPr="001949F8">
        <w:rPr>
          <w:rFonts w:ascii="Arial" w:hAnsi="Arial" w:cs="Arial"/>
          <w:i/>
          <w:iCs/>
          <w:szCs w:val="22"/>
        </w:rPr>
        <w:t>Digital Services Act</w:t>
      </w:r>
      <w:r w:rsidR="00725FE7" w:rsidRPr="001949F8">
        <w:rPr>
          <w:rFonts w:ascii="Arial" w:hAnsi="Arial" w:cs="Arial"/>
          <w:szCs w:val="22"/>
        </w:rPr>
        <w:t>, 2023</w:t>
      </w:r>
      <w:r w:rsidR="00244AE1" w:rsidRPr="001949F8">
        <w:rPr>
          <w:rFonts w:ascii="Arial" w:hAnsi="Arial" w:cs="Arial"/>
          <w:szCs w:val="22"/>
        </w:rPr>
        <w:t>)</w:t>
      </w:r>
      <w:r w:rsidRPr="001949F8">
        <w:rPr>
          <w:rFonts w:ascii="Arial" w:hAnsi="Arial" w:cs="Arial"/>
          <w:szCs w:val="22"/>
        </w:rPr>
        <w:t xml:space="preserve">. </w:t>
      </w:r>
    </w:p>
    <w:p w14:paraId="2FB21227" w14:textId="77777777" w:rsidR="00F94B57" w:rsidRDefault="00F94B57" w:rsidP="00C30AE2">
      <w:pPr>
        <w:pStyle w:val="NoSpacing"/>
        <w:rPr>
          <w:rFonts w:ascii="Arial" w:hAnsi="Arial" w:cs="Arial"/>
          <w:szCs w:val="22"/>
        </w:rPr>
      </w:pPr>
    </w:p>
    <w:p w14:paraId="4418CDB6" w14:textId="54D94ED5" w:rsidR="00662618" w:rsidRPr="001949F8" w:rsidRDefault="00662618" w:rsidP="00C30AE2">
      <w:pPr>
        <w:pStyle w:val="NoSpacing"/>
        <w:rPr>
          <w:rFonts w:ascii="Arial" w:hAnsi="Arial" w:cs="Arial"/>
          <w:szCs w:val="22"/>
        </w:rPr>
      </w:pPr>
      <w:r w:rsidRPr="001949F8">
        <w:rPr>
          <w:rFonts w:ascii="Arial" w:hAnsi="Arial" w:cs="Arial"/>
          <w:szCs w:val="22"/>
        </w:rPr>
        <w:t>It is essential th</w:t>
      </w:r>
      <w:r w:rsidR="00E05EFE" w:rsidRPr="001949F8">
        <w:rPr>
          <w:rFonts w:ascii="Arial" w:hAnsi="Arial" w:cs="Arial"/>
          <w:szCs w:val="22"/>
        </w:rPr>
        <w:t>at</w:t>
      </w:r>
      <w:r w:rsidRPr="001949F8">
        <w:rPr>
          <w:rFonts w:ascii="Arial" w:hAnsi="Arial" w:cs="Arial"/>
          <w:szCs w:val="22"/>
        </w:rPr>
        <w:t xml:space="preserve"> both the Canadian public and the Canadian government </w:t>
      </w:r>
      <w:r w:rsidR="00F94B57">
        <w:rPr>
          <w:rFonts w:ascii="Arial" w:hAnsi="Arial" w:cs="Arial"/>
          <w:szCs w:val="22"/>
        </w:rPr>
        <w:t xml:space="preserve">continue </w:t>
      </w:r>
      <w:r w:rsidRPr="001949F8">
        <w:rPr>
          <w:rFonts w:ascii="Arial" w:hAnsi="Arial" w:cs="Arial"/>
          <w:szCs w:val="22"/>
        </w:rPr>
        <w:t xml:space="preserve">to address the destructive impact of disinformation </w:t>
      </w:r>
      <w:r w:rsidR="008401A5" w:rsidRPr="001949F8">
        <w:rPr>
          <w:rFonts w:ascii="Arial" w:hAnsi="Arial" w:cs="Arial"/>
          <w:szCs w:val="22"/>
        </w:rPr>
        <w:t xml:space="preserve">by </w:t>
      </w:r>
      <w:r w:rsidRPr="001949F8">
        <w:rPr>
          <w:rFonts w:ascii="Arial" w:hAnsi="Arial" w:cs="Arial"/>
          <w:szCs w:val="22"/>
        </w:rPr>
        <w:t xml:space="preserve">initiating </w:t>
      </w:r>
      <w:r w:rsidR="008401A5" w:rsidRPr="001949F8">
        <w:rPr>
          <w:rFonts w:ascii="Arial" w:hAnsi="Arial" w:cs="Arial"/>
          <w:szCs w:val="22"/>
        </w:rPr>
        <w:t>interventions</w:t>
      </w:r>
      <w:r w:rsidRPr="001949F8">
        <w:rPr>
          <w:rFonts w:ascii="Arial" w:hAnsi="Arial" w:cs="Arial"/>
          <w:szCs w:val="22"/>
        </w:rPr>
        <w:t xml:space="preserve"> that will effectively address this existential threa</w:t>
      </w:r>
      <w:r w:rsidR="00D90016" w:rsidRPr="001949F8">
        <w:rPr>
          <w:rFonts w:ascii="Arial" w:hAnsi="Arial" w:cs="Arial"/>
          <w:szCs w:val="22"/>
        </w:rPr>
        <w:t>t</w:t>
      </w:r>
      <w:r w:rsidR="00A84EA5" w:rsidRPr="001949F8">
        <w:rPr>
          <w:rFonts w:ascii="Arial" w:hAnsi="Arial" w:cs="Arial"/>
          <w:szCs w:val="22"/>
        </w:rPr>
        <w:t>.</w:t>
      </w:r>
    </w:p>
    <w:p w14:paraId="65DC0F5C" w14:textId="77777777" w:rsidR="00F6719A" w:rsidRDefault="00F6719A" w:rsidP="00C30AE2">
      <w:pPr>
        <w:pStyle w:val="NoSpacing"/>
        <w:rPr>
          <w:rFonts w:ascii="Arial" w:eastAsiaTheme="minorHAnsi" w:hAnsi="Arial" w:cs="Arial"/>
          <w:color w:val="auto"/>
          <w:szCs w:val="22"/>
          <w:u w:val="single"/>
          <w:lang w:val="en-CA" w:bidi="ar-SA"/>
        </w:rPr>
      </w:pPr>
    </w:p>
    <w:p w14:paraId="46526BB9" w14:textId="22099D16" w:rsidR="00425CEF" w:rsidRDefault="00425CEF" w:rsidP="00425CEF">
      <w:pPr>
        <w:spacing w:line="278" w:lineRule="auto"/>
        <w:rPr>
          <w:rFonts w:ascii="Arial" w:eastAsiaTheme="minorHAnsi" w:hAnsi="Arial" w:cs="Arial"/>
          <w:b/>
          <w:bCs/>
          <w:color w:val="auto"/>
          <w:szCs w:val="22"/>
          <w:u w:val="single"/>
          <w:lang w:val="en-CA" w:bidi="ar-SA"/>
        </w:rPr>
      </w:pPr>
      <w:r w:rsidRPr="001949F8">
        <w:rPr>
          <w:rFonts w:ascii="Arial" w:eastAsiaTheme="minorHAnsi" w:hAnsi="Arial" w:cs="Arial"/>
          <w:b/>
          <w:bCs/>
          <w:color w:val="auto"/>
          <w:szCs w:val="22"/>
          <w:u w:val="single"/>
          <w:lang w:val="en-CA" w:bidi="ar-SA"/>
        </w:rPr>
        <w:t>Implementation</w:t>
      </w:r>
    </w:p>
    <w:p w14:paraId="5895F336" w14:textId="77777777" w:rsidR="005C2075" w:rsidRPr="001949F8" w:rsidRDefault="005C2075" w:rsidP="00425CEF">
      <w:pPr>
        <w:spacing w:line="278" w:lineRule="auto"/>
        <w:rPr>
          <w:rFonts w:ascii="Arial" w:eastAsiaTheme="minorHAnsi" w:hAnsi="Arial" w:cs="Arial"/>
          <w:b/>
          <w:bCs/>
          <w:color w:val="auto"/>
          <w:szCs w:val="22"/>
          <w:u w:val="single"/>
          <w:lang w:val="en-CA" w:bidi="ar-SA"/>
        </w:rPr>
      </w:pPr>
    </w:p>
    <w:p w14:paraId="7FCBA9FE" w14:textId="77777777" w:rsidR="00807BE7" w:rsidRDefault="004D7F5F" w:rsidP="00807BE7">
      <w:pPr>
        <w:spacing w:line="278" w:lineRule="auto"/>
        <w:rPr>
          <w:rFonts w:ascii="Arial" w:eastAsiaTheme="minorHAnsi" w:hAnsi="Arial" w:cs="Arial"/>
          <w:color w:val="auto"/>
          <w:szCs w:val="22"/>
          <w:lang w:val="en-CA" w:bidi="ar-SA"/>
        </w:rPr>
      </w:pPr>
      <w:r>
        <w:rPr>
          <w:rFonts w:ascii="Arial" w:hAnsi="Arial" w:cs="Arial"/>
          <w:color w:val="auto"/>
          <w:szCs w:val="22"/>
          <w:lang w:val="en-CA" w:bidi="ar-SA"/>
        </w:rPr>
        <w:t xml:space="preserve"> </w:t>
      </w:r>
      <w:r w:rsidR="00807BE7">
        <w:rPr>
          <w:rFonts w:ascii="Arial" w:eastAsiaTheme="minorHAnsi" w:hAnsi="Arial" w:cs="Arial"/>
          <w:color w:val="auto"/>
          <w:szCs w:val="22"/>
          <w:lang w:val="en-CA" w:bidi="ar-SA"/>
        </w:rPr>
        <w:t>Nationally, CFUW could:</w:t>
      </w:r>
    </w:p>
    <w:p w14:paraId="43456E48" w14:textId="77777777" w:rsidR="00807BE7" w:rsidRDefault="00807BE7" w:rsidP="00807BE7">
      <w:pPr>
        <w:spacing w:line="278" w:lineRule="auto"/>
        <w:rPr>
          <w:rFonts w:ascii="Arial" w:eastAsiaTheme="minorHAnsi" w:hAnsi="Arial" w:cs="Arial"/>
          <w:color w:val="auto"/>
          <w:szCs w:val="22"/>
          <w:lang w:val="en-CA" w:bidi="ar-SA"/>
        </w:rPr>
      </w:pPr>
    </w:p>
    <w:p w14:paraId="59A4A77B" w14:textId="77777777" w:rsidR="00807BE7" w:rsidRPr="00864921" w:rsidRDefault="00807BE7" w:rsidP="00807BE7">
      <w:pPr>
        <w:pStyle w:val="ListParagraph"/>
        <w:numPr>
          <w:ilvl w:val="0"/>
          <w:numId w:val="8"/>
        </w:numPr>
        <w:spacing w:line="278" w:lineRule="auto"/>
        <w:rPr>
          <w:rFonts w:ascii="Arial" w:eastAsiaTheme="minorHAnsi" w:hAnsi="Arial" w:cs="Arial"/>
          <w:color w:val="auto"/>
          <w:szCs w:val="22"/>
          <w:lang w:val="en-CA" w:bidi="ar-SA"/>
        </w:rPr>
      </w:pPr>
      <w:r w:rsidRPr="001949F8">
        <w:rPr>
          <w:rFonts w:ascii="Arial" w:hAnsi="Arial" w:cs="Arial"/>
          <w:color w:val="auto"/>
          <w:szCs w:val="22"/>
          <w:lang w:val="en-CA" w:bidi="ar-SA"/>
        </w:rPr>
        <w:t>Advocate and urge the federal government to develop and implement regulations that would hold social media platforms responsible for the disinformation on their sites</w:t>
      </w:r>
      <w:r>
        <w:rPr>
          <w:rFonts w:ascii="Arial" w:hAnsi="Arial" w:cs="Arial"/>
          <w:color w:val="auto"/>
          <w:szCs w:val="22"/>
          <w:lang w:val="en-CA" w:bidi="ar-SA"/>
        </w:rPr>
        <w:t>.</w:t>
      </w:r>
    </w:p>
    <w:p w14:paraId="1CBA0608" w14:textId="21AF3C56" w:rsidR="00807BE7" w:rsidRDefault="00807BE7" w:rsidP="00807BE7">
      <w:pPr>
        <w:pStyle w:val="NoSpacing"/>
        <w:numPr>
          <w:ilvl w:val="0"/>
          <w:numId w:val="8"/>
        </w:numPr>
        <w:rPr>
          <w:rFonts w:ascii="Arial" w:hAnsi="Arial" w:cs="Arial"/>
          <w:szCs w:val="22"/>
          <w:lang w:val="en-CA" w:eastAsia="en-CA" w:bidi="ar-SA"/>
        </w:rPr>
      </w:pPr>
      <w:r>
        <w:rPr>
          <w:rFonts w:ascii="Arial" w:hAnsi="Arial" w:cs="Arial"/>
          <w:color w:val="auto"/>
          <w:szCs w:val="22"/>
          <w:lang w:val="en-CA" w:bidi="ar-SA"/>
        </w:rPr>
        <w:t xml:space="preserve">Advocate and urge the federal government to develop and promote education materials on disinformation, its dangers and how to </w:t>
      </w:r>
      <w:r>
        <w:rPr>
          <w:rFonts w:ascii="Arial" w:hAnsi="Arial" w:cs="Arial"/>
          <w:szCs w:val="22"/>
          <w:lang w:val="en-CA" w:eastAsia="en-CA" w:bidi="ar-SA"/>
        </w:rPr>
        <w:t xml:space="preserve">confirm the validity of information found in the public domain. </w:t>
      </w:r>
    </w:p>
    <w:p w14:paraId="27862D69" w14:textId="50AEBD85" w:rsidR="00807BE7" w:rsidRPr="002859F4" w:rsidRDefault="00807BE7" w:rsidP="00807BE7">
      <w:pPr>
        <w:pStyle w:val="ListParagraph"/>
        <w:numPr>
          <w:ilvl w:val="0"/>
          <w:numId w:val="8"/>
        </w:numPr>
        <w:spacing w:line="278" w:lineRule="auto"/>
        <w:rPr>
          <w:rFonts w:ascii="Arial" w:eastAsiaTheme="minorHAnsi" w:hAnsi="Arial" w:cs="Arial"/>
          <w:color w:val="auto"/>
          <w:szCs w:val="22"/>
          <w:lang w:val="en-CA" w:bidi="ar-SA"/>
        </w:rPr>
      </w:pPr>
      <w:r w:rsidRPr="001949F8">
        <w:rPr>
          <w:rFonts w:ascii="Arial" w:hAnsi="Arial" w:cs="Arial"/>
          <w:color w:val="auto"/>
          <w:szCs w:val="22"/>
          <w:lang w:val="en-CA" w:bidi="ar-SA"/>
        </w:rPr>
        <w:t xml:space="preserve">Advocate and urge </w:t>
      </w:r>
      <w:r>
        <w:rPr>
          <w:rFonts w:ascii="Arial" w:hAnsi="Arial" w:cs="Arial"/>
          <w:color w:val="auto"/>
          <w:szCs w:val="22"/>
          <w:lang w:val="en-CA" w:bidi="ar-SA"/>
        </w:rPr>
        <w:t xml:space="preserve">the federal </w:t>
      </w:r>
      <w:r w:rsidRPr="001949F8">
        <w:rPr>
          <w:rFonts w:ascii="Arial" w:hAnsi="Arial" w:cs="Arial"/>
          <w:color w:val="auto"/>
          <w:szCs w:val="22"/>
          <w:lang w:val="en-CA" w:bidi="ar-SA"/>
        </w:rPr>
        <w:t>government to provide financial support to legacy broadcasting institutions and to mainstream and print media</w:t>
      </w:r>
      <w:r w:rsidR="00D623BA">
        <w:rPr>
          <w:rFonts w:ascii="Arial" w:hAnsi="Arial" w:cs="Arial"/>
          <w:color w:val="auto"/>
          <w:szCs w:val="22"/>
          <w:lang w:val="en-CA" w:bidi="ar-SA"/>
        </w:rPr>
        <w:t>.</w:t>
      </w:r>
    </w:p>
    <w:p w14:paraId="389905E1" w14:textId="611ECBB9" w:rsidR="002859F4" w:rsidRPr="00726F4C" w:rsidRDefault="00603617" w:rsidP="00807BE7">
      <w:pPr>
        <w:pStyle w:val="ListParagraph"/>
        <w:numPr>
          <w:ilvl w:val="0"/>
          <w:numId w:val="8"/>
        </w:numPr>
        <w:spacing w:line="278" w:lineRule="auto"/>
        <w:rPr>
          <w:rFonts w:ascii="Arial" w:eastAsiaTheme="minorHAnsi" w:hAnsi="Arial" w:cs="Arial"/>
          <w:color w:val="auto"/>
          <w:szCs w:val="22"/>
          <w:lang w:val="en-CA" w:bidi="ar-SA"/>
        </w:rPr>
      </w:pPr>
      <w:r>
        <w:rPr>
          <w:rFonts w:ascii="Arial" w:hAnsi="Arial" w:cs="Arial"/>
          <w:color w:val="auto"/>
          <w:szCs w:val="22"/>
          <w:lang w:val="en-CA" w:bidi="ar-SA"/>
        </w:rPr>
        <w:t>The National Advocacy group co</w:t>
      </w:r>
      <w:r w:rsidR="00DC6D61">
        <w:rPr>
          <w:rFonts w:ascii="Arial" w:hAnsi="Arial" w:cs="Arial"/>
          <w:color w:val="auto"/>
          <w:szCs w:val="22"/>
          <w:lang w:val="en-CA" w:bidi="ar-SA"/>
        </w:rPr>
        <w:t xml:space="preserve">uld </w:t>
      </w:r>
      <w:r w:rsidR="00584613">
        <w:rPr>
          <w:rFonts w:ascii="Arial" w:hAnsi="Arial" w:cs="Arial"/>
          <w:color w:val="auto"/>
          <w:szCs w:val="22"/>
          <w:lang w:val="en-CA" w:bidi="ar-SA"/>
        </w:rPr>
        <w:t xml:space="preserve">establish a virtual repository </w:t>
      </w:r>
      <w:r w:rsidR="00026249">
        <w:rPr>
          <w:rFonts w:ascii="Arial" w:hAnsi="Arial" w:cs="Arial"/>
          <w:color w:val="auto"/>
          <w:szCs w:val="22"/>
          <w:lang w:val="en-CA" w:bidi="ar-SA"/>
        </w:rPr>
        <w:t xml:space="preserve">to record </w:t>
      </w:r>
      <w:r w:rsidR="00082FB8">
        <w:rPr>
          <w:rFonts w:ascii="Arial" w:hAnsi="Arial" w:cs="Arial"/>
          <w:color w:val="auto"/>
          <w:szCs w:val="22"/>
          <w:lang w:val="en-CA" w:bidi="ar-SA"/>
        </w:rPr>
        <w:t xml:space="preserve">the </w:t>
      </w:r>
      <w:r w:rsidR="00584613">
        <w:rPr>
          <w:rFonts w:ascii="Arial" w:hAnsi="Arial" w:cs="Arial"/>
          <w:color w:val="auto"/>
          <w:szCs w:val="22"/>
          <w:lang w:val="en-CA" w:bidi="ar-SA"/>
        </w:rPr>
        <w:t>actions taken by all levels of CFUW with respect to this Resolution</w:t>
      </w:r>
      <w:r w:rsidR="007D73C0">
        <w:rPr>
          <w:rFonts w:ascii="Arial" w:hAnsi="Arial" w:cs="Arial"/>
          <w:color w:val="auto"/>
          <w:szCs w:val="22"/>
          <w:lang w:val="en-CA" w:bidi="ar-SA"/>
        </w:rPr>
        <w:t xml:space="preserve"> and </w:t>
      </w:r>
      <w:r w:rsidR="00BA2856">
        <w:rPr>
          <w:rFonts w:ascii="Arial" w:hAnsi="Arial" w:cs="Arial"/>
          <w:color w:val="auto"/>
          <w:szCs w:val="22"/>
          <w:lang w:val="en-CA" w:bidi="ar-SA"/>
        </w:rPr>
        <w:t>the results of th</w:t>
      </w:r>
      <w:r w:rsidR="00584613">
        <w:rPr>
          <w:rFonts w:ascii="Arial" w:hAnsi="Arial" w:cs="Arial"/>
          <w:color w:val="auto"/>
          <w:szCs w:val="22"/>
          <w:lang w:val="en-CA" w:bidi="ar-SA"/>
        </w:rPr>
        <w:t xml:space="preserve">ose actions. </w:t>
      </w:r>
      <w:r w:rsidR="00DA5D33">
        <w:rPr>
          <w:rFonts w:ascii="Arial" w:hAnsi="Arial" w:cs="Arial"/>
          <w:color w:val="auto"/>
          <w:szCs w:val="22"/>
          <w:lang w:val="en-CA" w:bidi="ar-SA"/>
        </w:rPr>
        <w:t xml:space="preserve"> The repository could </w:t>
      </w:r>
      <w:r w:rsidR="00026249">
        <w:rPr>
          <w:rFonts w:ascii="Arial" w:hAnsi="Arial" w:cs="Arial"/>
          <w:color w:val="auto"/>
          <w:szCs w:val="22"/>
          <w:lang w:val="en-CA" w:bidi="ar-SA"/>
        </w:rPr>
        <w:t>then</w:t>
      </w:r>
      <w:r w:rsidR="00F639E2">
        <w:rPr>
          <w:rFonts w:ascii="Arial" w:hAnsi="Arial" w:cs="Arial"/>
          <w:color w:val="auto"/>
          <w:szCs w:val="22"/>
          <w:lang w:val="en-CA" w:bidi="ar-SA"/>
        </w:rPr>
        <w:t xml:space="preserve"> serve as a resource for all levels of CFUW</w:t>
      </w:r>
      <w:r w:rsidR="004D424A">
        <w:rPr>
          <w:rFonts w:ascii="Arial" w:hAnsi="Arial" w:cs="Arial"/>
          <w:color w:val="auto"/>
          <w:szCs w:val="22"/>
          <w:lang w:val="en-CA" w:bidi="ar-SA"/>
        </w:rPr>
        <w:t xml:space="preserve"> with respect to </w:t>
      </w:r>
      <w:r w:rsidR="006C7CD7">
        <w:rPr>
          <w:rFonts w:ascii="Arial" w:hAnsi="Arial" w:cs="Arial"/>
          <w:color w:val="auto"/>
          <w:szCs w:val="22"/>
          <w:lang w:val="en-CA" w:bidi="ar-SA"/>
        </w:rPr>
        <w:t xml:space="preserve">potential implementation measures. </w:t>
      </w:r>
    </w:p>
    <w:p w14:paraId="6188DA14" w14:textId="77777777" w:rsidR="00807BE7" w:rsidRDefault="00807BE7" w:rsidP="00807BE7">
      <w:pPr>
        <w:spacing w:line="278" w:lineRule="auto"/>
        <w:rPr>
          <w:rFonts w:ascii="Arial" w:eastAsiaTheme="minorHAnsi" w:hAnsi="Arial" w:cs="Arial"/>
          <w:color w:val="auto"/>
          <w:szCs w:val="22"/>
          <w:lang w:val="en-CA" w:bidi="ar-SA"/>
        </w:rPr>
      </w:pPr>
    </w:p>
    <w:p w14:paraId="5A230F4D" w14:textId="77777777" w:rsidR="00807BE7" w:rsidRDefault="00807BE7" w:rsidP="00807BE7">
      <w:pPr>
        <w:spacing w:line="278" w:lineRule="auto"/>
        <w:rPr>
          <w:rFonts w:ascii="Arial" w:eastAsiaTheme="minorHAnsi" w:hAnsi="Arial" w:cs="Arial"/>
          <w:color w:val="auto"/>
          <w:szCs w:val="22"/>
          <w:lang w:val="en-CA" w:bidi="ar-SA"/>
        </w:rPr>
      </w:pPr>
      <w:r>
        <w:rPr>
          <w:rFonts w:ascii="Arial" w:eastAsiaTheme="minorHAnsi" w:hAnsi="Arial" w:cs="Arial"/>
          <w:color w:val="auto"/>
          <w:szCs w:val="22"/>
          <w:lang w:val="en-CA" w:bidi="ar-SA"/>
        </w:rPr>
        <w:t>At the provincial level, Provincial Councils could talk to legislators about:</w:t>
      </w:r>
    </w:p>
    <w:p w14:paraId="0E0ED53E" w14:textId="77777777" w:rsidR="00807BE7" w:rsidRDefault="00807BE7" w:rsidP="00807BE7">
      <w:pPr>
        <w:spacing w:line="278" w:lineRule="auto"/>
        <w:rPr>
          <w:rFonts w:ascii="Arial" w:eastAsiaTheme="minorHAnsi" w:hAnsi="Arial" w:cs="Arial"/>
          <w:color w:val="auto"/>
          <w:szCs w:val="22"/>
          <w:lang w:val="en-CA" w:bidi="ar-SA"/>
        </w:rPr>
      </w:pPr>
    </w:p>
    <w:p w14:paraId="6A175DF3" w14:textId="40F14298" w:rsidR="00807BE7" w:rsidRPr="00BB6FC8" w:rsidRDefault="00900E39" w:rsidP="00807BE7">
      <w:pPr>
        <w:pStyle w:val="ListParagraph"/>
        <w:numPr>
          <w:ilvl w:val="0"/>
          <w:numId w:val="9"/>
        </w:numPr>
        <w:spacing w:line="278" w:lineRule="auto"/>
        <w:rPr>
          <w:rFonts w:ascii="Arial" w:eastAsiaTheme="minorHAnsi" w:hAnsi="Arial" w:cs="Arial"/>
          <w:color w:val="auto"/>
          <w:szCs w:val="22"/>
          <w:lang w:val="en-CA" w:bidi="ar-SA"/>
        </w:rPr>
      </w:pPr>
      <w:r w:rsidRPr="00BF6BF8">
        <w:rPr>
          <w:rFonts w:ascii="Arial" w:hAnsi="Arial" w:cs="Arial"/>
          <w:szCs w:val="22"/>
          <w:lang w:val="en-CA" w:eastAsia="en-CA" w:bidi="ar-SA"/>
        </w:rPr>
        <w:t>D</w:t>
      </w:r>
      <w:r w:rsidR="00807BE7">
        <w:rPr>
          <w:rFonts w:ascii="Arial" w:hAnsi="Arial" w:cs="Arial"/>
          <w:szCs w:val="22"/>
          <w:lang w:val="en-CA" w:eastAsia="en-CA" w:bidi="ar-SA"/>
        </w:rPr>
        <w:t>eveloping, as part of the school curricula on media literacy, course material that is specifically focussed on disinformation</w:t>
      </w:r>
      <w:r w:rsidR="00DC0A0C">
        <w:rPr>
          <w:rFonts w:ascii="Arial" w:hAnsi="Arial" w:cs="Arial"/>
          <w:szCs w:val="22"/>
          <w:lang w:val="en-CA" w:eastAsia="en-CA" w:bidi="ar-SA"/>
        </w:rPr>
        <w:t>, how to recognize it</w:t>
      </w:r>
      <w:r w:rsidR="00807BE7">
        <w:rPr>
          <w:rFonts w:ascii="Arial" w:hAnsi="Arial" w:cs="Arial"/>
          <w:szCs w:val="22"/>
          <w:lang w:val="en-CA" w:eastAsia="en-CA" w:bidi="ar-SA"/>
        </w:rPr>
        <w:t xml:space="preserve"> and its dangers.</w:t>
      </w:r>
    </w:p>
    <w:p w14:paraId="1D7C167C" w14:textId="77777777" w:rsidR="00807BE7" w:rsidRPr="00726F4C" w:rsidRDefault="00807BE7" w:rsidP="00807BE7">
      <w:pPr>
        <w:pStyle w:val="ListParagraph"/>
        <w:numPr>
          <w:ilvl w:val="0"/>
          <w:numId w:val="8"/>
        </w:numPr>
        <w:spacing w:line="278" w:lineRule="auto"/>
        <w:rPr>
          <w:rFonts w:ascii="Arial" w:eastAsiaTheme="minorHAnsi" w:hAnsi="Arial" w:cs="Arial"/>
          <w:color w:val="auto"/>
          <w:szCs w:val="22"/>
          <w:lang w:val="en-CA" w:bidi="ar-SA"/>
        </w:rPr>
      </w:pPr>
      <w:r>
        <w:rPr>
          <w:rFonts w:ascii="Arial" w:hAnsi="Arial" w:cs="Arial"/>
          <w:szCs w:val="22"/>
          <w:lang w:val="en-CA" w:eastAsia="en-CA" w:bidi="ar-SA"/>
        </w:rPr>
        <w:t xml:space="preserve">Providing financial support to </w:t>
      </w:r>
      <w:r w:rsidRPr="001949F8">
        <w:rPr>
          <w:rFonts w:ascii="Arial" w:hAnsi="Arial" w:cs="Arial"/>
          <w:color w:val="auto"/>
          <w:szCs w:val="22"/>
          <w:lang w:val="en-CA" w:bidi="ar-SA"/>
        </w:rPr>
        <w:t>legacy broadcasting institutions and to mainstream and print media</w:t>
      </w:r>
      <w:r>
        <w:rPr>
          <w:rFonts w:ascii="Arial" w:hAnsi="Arial" w:cs="Arial"/>
          <w:color w:val="auto"/>
          <w:szCs w:val="22"/>
          <w:lang w:val="en-CA" w:bidi="ar-SA"/>
        </w:rPr>
        <w:t>.</w:t>
      </w:r>
    </w:p>
    <w:p w14:paraId="3C775968" w14:textId="77777777" w:rsidR="00807BE7" w:rsidRDefault="00807BE7" w:rsidP="00807BE7">
      <w:pPr>
        <w:spacing w:line="278" w:lineRule="auto"/>
        <w:rPr>
          <w:rFonts w:ascii="Arial" w:eastAsiaTheme="minorHAnsi" w:hAnsi="Arial" w:cs="Arial"/>
          <w:color w:val="auto"/>
          <w:szCs w:val="22"/>
          <w:lang w:val="en-CA" w:bidi="ar-SA"/>
        </w:rPr>
      </w:pPr>
    </w:p>
    <w:p w14:paraId="2611E92D" w14:textId="77777777" w:rsidR="004B20B1" w:rsidRDefault="004B20B1" w:rsidP="00807BE7">
      <w:pPr>
        <w:spacing w:line="278" w:lineRule="auto"/>
        <w:rPr>
          <w:rFonts w:ascii="Arial" w:eastAsiaTheme="minorHAnsi" w:hAnsi="Arial" w:cs="Arial"/>
          <w:color w:val="auto"/>
          <w:szCs w:val="22"/>
          <w:lang w:val="en-CA" w:bidi="ar-SA"/>
        </w:rPr>
      </w:pPr>
    </w:p>
    <w:p w14:paraId="49819E07" w14:textId="77777777" w:rsidR="004B20B1" w:rsidRDefault="004B20B1" w:rsidP="00807BE7">
      <w:pPr>
        <w:spacing w:line="278" w:lineRule="auto"/>
        <w:rPr>
          <w:rFonts w:ascii="Arial" w:eastAsiaTheme="minorHAnsi" w:hAnsi="Arial" w:cs="Arial"/>
          <w:color w:val="auto"/>
          <w:szCs w:val="22"/>
          <w:lang w:val="en-CA" w:bidi="ar-SA"/>
        </w:rPr>
      </w:pPr>
    </w:p>
    <w:p w14:paraId="49ADB3C3" w14:textId="0C985DC5" w:rsidR="00807BE7" w:rsidRDefault="00807BE7" w:rsidP="00807BE7">
      <w:pPr>
        <w:spacing w:line="278" w:lineRule="auto"/>
        <w:rPr>
          <w:rFonts w:ascii="Arial" w:eastAsiaTheme="minorHAnsi" w:hAnsi="Arial" w:cs="Arial"/>
          <w:color w:val="auto"/>
          <w:szCs w:val="22"/>
          <w:lang w:val="en-CA" w:bidi="ar-SA"/>
        </w:rPr>
      </w:pPr>
      <w:r>
        <w:rPr>
          <w:rFonts w:ascii="Arial" w:eastAsiaTheme="minorHAnsi" w:hAnsi="Arial" w:cs="Arial"/>
          <w:color w:val="auto"/>
          <w:szCs w:val="22"/>
          <w:lang w:val="en-CA" w:bidi="ar-SA"/>
        </w:rPr>
        <w:lastRenderedPageBreak/>
        <w:t>Locally, CFUW Clubs could:</w:t>
      </w:r>
    </w:p>
    <w:p w14:paraId="27D61689" w14:textId="77777777" w:rsidR="00807BE7" w:rsidRDefault="00807BE7" w:rsidP="00807BE7">
      <w:pPr>
        <w:spacing w:line="278" w:lineRule="auto"/>
        <w:rPr>
          <w:rFonts w:ascii="Arial" w:eastAsiaTheme="minorHAnsi" w:hAnsi="Arial" w:cs="Arial"/>
          <w:color w:val="auto"/>
          <w:szCs w:val="22"/>
          <w:lang w:val="en-CA" w:bidi="ar-SA"/>
        </w:rPr>
      </w:pPr>
    </w:p>
    <w:p w14:paraId="5B2B3F50" w14:textId="13F04587" w:rsidR="00807BE7" w:rsidRDefault="00807BE7" w:rsidP="00807BE7">
      <w:pPr>
        <w:pStyle w:val="ListParagraph"/>
        <w:numPr>
          <w:ilvl w:val="0"/>
          <w:numId w:val="8"/>
        </w:numPr>
        <w:spacing w:line="278" w:lineRule="auto"/>
        <w:rPr>
          <w:rFonts w:ascii="Arial" w:eastAsiaTheme="minorHAnsi" w:hAnsi="Arial" w:cs="Arial"/>
          <w:color w:val="auto"/>
          <w:szCs w:val="22"/>
          <w:lang w:val="en-CA" w:bidi="ar-SA"/>
        </w:rPr>
      </w:pPr>
      <w:r>
        <w:rPr>
          <w:rFonts w:ascii="Arial" w:eastAsiaTheme="minorHAnsi" w:hAnsi="Arial" w:cs="Arial"/>
          <w:color w:val="auto"/>
          <w:szCs w:val="22"/>
          <w:lang w:val="en-CA" w:bidi="ar-SA"/>
        </w:rPr>
        <w:t>Meet with local Members of Parliament to urge them to persuade the federal government to create regulations that would hold social medial platforms responsible for the disinformation on their sites</w:t>
      </w:r>
      <w:r w:rsidR="00207CDC">
        <w:rPr>
          <w:rFonts w:ascii="Arial" w:eastAsiaTheme="minorHAnsi" w:hAnsi="Arial" w:cs="Arial"/>
          <w:color w:val="auto"/>
          <w:szCs w:val="22"/>
          <w:lang w:val="en-CA" w:bidi="ar-SA"/>
        </w:rPr>
        <w:t xml:space="preserve"> and its identification and removal. </w:t>
      </w:r>
      <w:r w:rsidR="00A026CF">
        <w:rPr>
          <w:rFonts w:ascii="Arial" w:eastAsiaTheme="minorHAnsi" w:hAnsi="Arial" w:cs="Arial"/>
          <w:color w:val="auto"/>
          <w:szCs w:val="22"/>
          <w:lang w:val="en-CA" w:bidi="ar-SA"/>
        </w:rPr>
        <w:t xml:space="preserve"> </w:t>
      </w:r>
      <w:r w:rsidR="00207CDC">
        <w:rPr>
          <w:rFonts w:ascii="Arial" w:eastAsiaTheme="minorHAnsi" w:hAnsi="Arial" w:cs="Arial"/>
          <w:color w:val="auto"/>
          <w:szCs w:val="22"/>
          <w:lang w:val="en-CA" w:bidi="ar-SA"/>
        </w:rPr>
        <w:t xml:space="preserve"> </w:t>
      </w:r>
    </w:p>
    <w:p w14:paraId="2528CD16" w14:textId="69B5DFB1" w:rsidR="00807BE7" w:rsidRDefault="00807BE7" w:rsidP="00807BE7">
      <w:pPr>
        <w:pStyle w:val="ListParagraph"/>
        <w:numPr>
          <w:ilvl w:val="0"/>
          <w:numId w:val="8"/>
        </w:numPr>
        <w:spacing w:line="278" w:lineRule="auto"/>
        <w:rPr>
          <w:rFonts w:ascii="Arial" w:eastAsiaTheme="minorHAnsi" w:hAnsi="Arial" w:cs="Arial"/>
          <w:color w:val="auto"/>
          <w:szCs w:val="22"/>
          <w:lang w:val="en-CA" w:bidi="ar-SA"/>
        </w:rPr>
      </w:pPr>
      <w:r>
        <w:rPr>
          <w:rFonts w:ascii="Arial" w:eastAsiaTheme="minorHAnsi" w:hAnsi="Arial" w:cs="Arial"/>
          <w:color w:val="auto"/>
          <w:szCs w:val="22"/>
          <w:lang w:val="en-CA" w:bidi="ar-SA"/>
        </w:rPr>
        <w:t>Meet with local Members of their Provincial Legislature and advocate for the development of media literacy programs focussed on disinformation, as part of the school curricula.</w:t>
      </w:r>
    </w:p>
    <w:p w14:paraId="2950837C" w14:textId="77777777" w:rsidR="00807BE7" w:rsidRPr="00D01566" w:rsidRDefault="00807BE7" w:rsidP="00807BE7">
      <w:pPr>
        <w:pStyle w:val="ListParagraph"/>
        <w:numPr>
          <w:ilvl w:val="0"/>
          <w:numId w:val="8"/>
        </w:numPr>
        <w:spacing w:line="278" w:lineRule="auto"/>
        <w:rPr>
          <w:rFonts w:ascii="Arial" w:eastAsiaTheme="minorHAnsi" w:hAnsi="Arial" w:cs="Arial"/>
          <w:color w:val="auto"/>
          <w:szCs w:val="22"/>
          <w:lang w:val="en-CA" w:bidi="ar-SA"/>
        </w:rPr>
      </w:pPr>
      <w:r>
        <w:rPr>
          <w:rFonts w:ascii="Arial" w:eastAsiaTheme="minorHAnsi" w:hAnsi="Arial" w:cs="Arial"/>
          <w:color w:val="auto"/>
          <w:szCs w:val="22"/>
          <w:lang w:val="en-CA" w:bidi="ar-SA"/>
        </w:rPr>
        <w:t xml:space="preserve">Meet with local Members of Parliament, members of the Provincial Legislature and with municipal councillors and discuss the need to support </w:t>
      </w:r>
      <w:r w:rsidRPr="001949F8">
        <w:rPr>
          <w:rFonts w:ascii="Arial" w:hAnsi="Arial" w:cs="Arial"/>
          <w:color w:val="auto"/>
          <w:szCs w:val="22"/>
          <w:lang w:val="en-CA" w:bidi="ar-SA"/>
        </w:rPr>
        <w:t>legacy broadcasting institutions and mainstream and print media</w:t>
      </w:r>
      <w:r>
        <w:rPr>
          <w:rFonts w:ascii="Arial" w:hAnsi="Arial" w:cs="Arial"/>
          <w:color w:val="auto"/>
          <w:szCs w:val="22"/>
          <w:lang w:val="en-CA" w:bidi="ar-SA"/>
        </w:rPr>
        <w:t>.</w:t>
      </w:r>
    </w:p>
    <w:p w14:paraId="10D0F242" w14:textId="77777777" w:rsidR="00807BE7" w:rsidRPr="001949F8" w:rsidRDefault="00807BE7" w:rsidP="00807BE7">
      <w:pPr>
        <w:pStyle w:val="NoSpacing"/>
        <w:numPr>
          <w:ilvl w:val="0"/>
          <w:numId w:val="8"/>
        </w:numPr>
        <w:rPr>
          <w:rFonts w:ascii="Arial" w:hAnsi="Arial" w:cs="Arial"/>
          <w:color w:val="auto"/>
          <w:szCs w:val="22"/>
          <w:lang w:val="en-CA" w:bidi="ar-SA"/>
        </w:rPr>
      </w:pPr>
      <w:r w:rsidRPr="001949F8">
        <w:rPr>
          <w:rFonts w:ascii="Arial" w:hAnsi="Arial" w:cs="Arial"/>
          <w:color w:val="auto"/>
          <w:szCs w:val="22"/>
          <w:lang w:val="en-CA" w:bidi="ar-SA"/>
        </w:rPr>
        <w:t>Ahead of municipal, provincial, and federal elections, develop questions for candidates concerning the issue of Disinformation.</w:t>
      </w:r>
    </w:p>
    <w:p w14:paraId="529763C0" w14:textId="77777777" w:rsidR="00807BE7" w:rsidRPr="001949F8" w:rsidRDefault="00807BE7" w:rsidP="00807BE7">
      <w:pPr>
        <w:pStyle w:val="NoSpacing"/>
        <w:numPr>
          <w:ilvl w:val="0"/>
          <w:numId w:val="8"/>
        </w:numPr>
        <w:rPr>
          <w:rFonts w:ascii="Arial" w:hAnsi="Arial" w:cs="Arial"/>
          <w:color w:val="auto"/>
          <w:szCs w:val="22"/>
          <w:lang w:val="en-CA" w:bidi="ar-SA"/>
        </w:rPr>
      </w:pPr>
      <w:r w:rsidRPr="001949F8">
        <w:rPr>
          <w:rFonts w:ascii="Arial" w:hAnsi="Arial" w:cs="Arial"/>
          <w:szCs w:val="22"/>
          <w:lang w:val="en-CA" w:bidi="ar-SA"/>
        </w:rPr>
        <w:t xml:space="preserve">Encourage CFUW members to learn about disinformation risks and ways to counter them. </w:t>
      </w:r>
    </w:p>
    <w:p w14:paraId="14DA9BE9" w14:textId="77777777" w:rsidR="00807BE7" w:rsidRPr="001949F8" w:rsidRDefault="00807BE7" w:rsidP="00807BE7">
      <w:pPr>
        <w:pStyle w:val="NoSpacing"/>
        <w:numPr>
          <w:ilvl w:val="0"/>
          <w:numId w:val="8"/>
        </w:numPr>
        <w:rPr>
          <w:rFonts w:ascii="Arial" w:hAnsi="Arial" w:cs="Arial"/>
          <w:color w:val="auto"/>
          <w:szCs w:val="22"/>
          <w:lang w:val="en-CA" w:bidi="ar-SA"/>
        </w:rPr>
      </w:pPr>
      <w:r w:rsidRPr="001949F8">
        <w:rPr>
          <w:rFonts w:ascii="Arial" w:hAnsi="Arial" w:cs="Arial"/>
          <w:color w:val="auto"/>
          <w:szCs w:val="22"/>
          <w:lang w:val="en-CA" w:bidi="ar-SA"/>
        </w:rPr>
        <w:t xml:space="preserve">Within CFUW membership raise general awareness of the issue of Disinformation by offering workshops and/or speakers on the issue. </w:t>
      </w:r>
    </w:p>
    <w:p w14:paraId="219C0759" w14:textId="77777777" w:rsidR="00807BE7" w:rsidRPr="001949F8" w:rsidRDefault="00807BE7" w:rsidP="00807BE7">
      <w:pPr>
        <w:pStyle w:val="NoSpacing"/>
        <w:numPr>
          <w:ilvl w:val="0"/>
          <w:numId w:val="8"/>
        </w:numPr>
        <w:rPr>
          <w:rFonts w:ascii="Arial" w:hAnsi="Arial" w:cs="Arial"/>
          <w:color w:val="auto"/>
          <w:szCs w:val="22"/>
          <w:lang w:val="en-CA" w:bidi="ar-SA"/>
        </w:rPr>
      </w:pPr>
      <w:r w:rsidRPr="001949F8">
        <w:rPr>
          <w:rFonts w:ascii="Arial" w:hAnsi="Arial" w:cs="Arial"/>
          <w:szCs w:val="22"/>
          <w:lang w:val="en-CA" w:bidi="ar-SA"/>
        </w:rPr>
        <w:t>Work together with other local groups interested in raising awareness about the dangers of disinformation and promoting steps to reduce its spread.</w:t>
      </w:r>
    </w:p>
    <w:p w14:paraId="1AE546CC" w14:textId="0A67F58E" w:rsidR="00135914" w:rsidRDefault="00135914" w:rsidP="00135914">
      <w:pPr>
        <w:pStyle w:val="NoSpacing"/>
        <w:numPr>
          <w:ilvl w:val="0"/>
          <w:numId w:val="8"/>
        </w:numPr>
        <w:rPr>
          <w:rFonts w:ascii="Arial" w:hAnsi="Arial" w:cs="Arial"/>
          <w:color w:val="auto"/>
          <w:szCs w:val="22"/>
          <w:lang w:val="en-CA" w:bidi="ar-SA"/>
        </w:rPr>
      </w:pPr>
      <w:r w:rsidRPr="001949F8">
        <w:rPr>
          <w:rFonts w:ascii="Arial" w:hAnsi="Arial" w:cs="Arial"/>
          <w:color w:val="auto"/>
          <w:szCs w:val="22"/>
          <w:lang w:val="en-CA" w:bidi="ar-SA"/>
        </w:rPr>
        <w:t xml:space="preserve">Gather and produce educational materials on disinformation </w:t>
      </w:r>
      <w:r>
        <w:rPr>
          <w:rFonts w:ascii="Arial" w:hAnsi="Arial" w:cs="Arial"/>
          <w:color w:val="auto"/>
          <w:szCs w:val="22"/>
          <w:lang w:val="en-CA" w:bidi="ar-SA"/>
        </w:rPr>
        <w:t xml:space="preserve">for </w:t>
      </w:r>
      <w:r w:rsidRPr="001949F8">
        <w:rPr>
          <w:rFonts w:ascii="Arial" w:hAnsi="Arial" w:cs="Arial"/>
          <w:color w:val="auto"/>
          <w:szCs w:val="22"/>
          <w:lang w:val="en-CA" w:bidi="ar-SA"/>
        </w:rPr>
        <w:t xml:space="preserve">members, interested local organizations and </w:t>
      </w:r>
      <w:r>
        <w:rPr>
          <w:rFonts w:ascii="Arial" w:hAnsi="Arial" w:cs="Arial"/>
          <w:color w:val="auto"/>
          <w:szCs w:val="22"/>
          <w:lang w:val="en-CA" w:bidi="ar-SA"/>
        </w:rPr>
        <w:t xml:space="preserve">for the public. </w:t>
      </w:r>
    </w:p>
    <w:p w14:paraId="217C8756" w14:textId="77777777" w:rsidR="00B46A5C" w:rsidRDefault="00B46A5C" w:rsidP="00B46A5C">
      <w:pPr>
        <w:pStyle w:val="NoSpacing"/>
        <w:numPr>
          <w:ilvl w:val="0"/>
          <w:numId w:val="8"/>
        </w:numPr>
        <w:rPr>
          <w:rFonts w:ascii="Arial" w:hAnsi="Arial" w:cs="Arial"/>
          <w:color w:val="auto"/>
          <w:szCs w:val="22"/>
          <w:lang w:val="en-CA" w:bidi="ar-SA"/>
        </w:rPr>
      </w:pPr>
      <w:r>
        <w:rPr>
          <w:rFonts w:ascii="Arial" w:hAnsi="Arial" w:cs="Arial"/>
          <w:color w:val="auto"/>
          <w:szCs w:val="22"/>
          <w:lang w:val="en-CA" w:bidi="ar-SA"/>
        </w:rPr>
        <w:t xml:space="preserve">Collaborate with other CFUW clubs to develop Webinars, workshops and other learning activities that will inform members about disinformation. </w:t>
      </w:r>
      <w:r w:rsidRPr="001949F8">
        <w:rPr>
          <w:rFonts w:ascii="Arial" w:hAnsi="Arial" w:cs="Arial"/>
          <w:color w:val="auto"/>
          <w:szCs w:val="22"/>
          <w:lang w:val="en-CA" w:bidi="ar-SA"/>
        </w:rPr>
        <w:t xml:space="preserve"> </w:t>
      </w:r>
    </w:p>
    <w:p w14:paraId="31629EEE" w14:textId="1ECA7DF6" w:rsidR="00863829" w:rsidRDefault="00863829" w:rsidP="00B46A5C">
      <w:pPr>
        <w:pStyle w:val="NoSpacing"/>
        <w:numPr>
          <w:ilvl w:val="0"/>
          <w:numId w:val="8"/>
        </w:numPr>
        <w:rPr>
          <w:rFonts w:ascii="Arial" w:hAnsi="Arial" w:cs="Arial"/>
          <w:color w:val="auto"/>
          <w:szCs w:val="22"/>
          <w:lang w:val="en-CA" w:bidi="ar-SA"/>
        </w:rPr>
      </w:pPr>
      <w:r>
        <w:rPr>
          <w:rFonts w:ascii="Arial" w:hAnsi="Arial" w:cs="Arial"/>
          <w:color w:val="auto"/>
          <w:szCs w:val="22"/>
          <w:lang w:val="en-CA" w:bidi="ar-SA"/>
        </w:rPr>
        <w:t xml:space="preserve">CFUW Guelph will develop a petition to be adopted and circulated at a local, provincial and national level. </w:t>
      </w:r>
    </w:p>
    <w:p w14:paraId="20B762F3" w14:textId="68D9AF89" w:rsidR="00807BE7" w:rsidRDefault="00807BE7" w:rsidP="00807BE7"/>
    <w:p w14:paraId="24986E29" w14:textId="51907AA0" w:rsidR="005C67B2" w:rsidRDefault="005C67B2">
      <w:pPr>
        <w:rPr>
          <w:rFonts w:ascii="Arial" w:hAnsi="Arial" w:cs="Arial"/>
          <w:color w:val="auto"/>
          <w:szCs w:val="22"/>
          <w:lang w:val="en-CA" w:bidi="ar-SA"/>
        </w:rPr>
      </w:pPr>
      <w:r>
        <w:rPr>
          <w:rFonts w:ascii="Arial" w:hAnsi="Arial" w:cs="Arial"/>
          <w:color w:val="auto"/>
          <w:szCs w:val="22"/>
          <w:lang w:val="en-CA" w:bidi="ar-SA"/>
        </w:rPr>
        <w:br w:type="page"/>
      </w:r>
    </w:p>
    <w:p w14:paraId="73440B84" w14:textId="71BC90F6" w:rsidR="00A53A8F" w:rsidRPr="00A53A8F" w:rsidRDefault="00A53A8F" w:rsidP="00A53A8F">
      <w:pPr>
        <w:pStyle w:val="NoSpacing"/>
        <w:ind w:hanging="720"/>
        <w:jc w:val="center"/>
        <w:rPr>
          <w:rFonts w:ascii="Arial" w:hAnsi="Arial" w:cs="Arial"/>
          <w:b/>
          <w:bCs/>
          <w:szCs w:val="22"/>
        </w:rPr>
      </w:pPr>
      <w:r w:rsidRPr="00A53A8F">
        <w:rPr>
          <w:rFonts w:ascii="Arial" w:hAnsi="Arial" w:cs="Arial"/>
          <w:b/>
          <w:bCs/>
          <w:szCs w:val="22"/>
        </w:rPr>
        <w:lastRenderedPageBreak/>
        <w:t>Bibliography</w:t>
      </w:r>
    </w:p>
    <w:p w14:paraId="568D8A3C" w14:textId="77777777" w:rsidR="00A53A8F" w:rsidRDefault="00A53A8F" w:rsidP="00FC4FDC">
      <w:pPr>
        <w:pStyle w:val="NoSpacing"/>
        <w:ind w:hanging="720"/>
        <w:rPr>
          <w:rFonts w:ascii="Arial" w:hAnsi="Arial" w:cs="Arial"/>
          <w:szCs w:val="22"/>
        </w:rPr>
      </w:pPr>
    </w:p>
    <w:p w14:paraId="45279122" w14:textId="1CE0B31C" w:rsidR="00FC4FDC" w:rsidRDefault="00FC4FDC" w:rsidP="00FC4FDC">
      <w:pPr>
        <w:pStyle w:val="NoSpacing"/>
        <w:ind w:hanging="720"/>
      </w:pPr>
      <w:r w:rsidRPr="00F3651E">
        <w:rPr>
          <w:rFonts w:ascii="Arial" w:hAnsi="Arial" w:cs="Arial"/>
          <w:szCs w:val="22"/>
        </w:rPr>
        <w:t xml:space="preserve">Abacus Data &amp; CPAC (2024, April). Disinformation, Democracy and Culture. </w:t>
      </w:r>
      <w:r w:rsidRPr="00F3651E">
        <w:rPr>
          <w:rFonts w:ascii="Arial" w:hAnsi="Arial" w:cs="Arial"/>
          <w:i/>
          <w:iCs/>
          <w:szCs w:val="22"/>
        </w:rPr>
        <w:t xml:space="preserve">CPAC. </w:t>
      </w:r>
      <w:hyperlink r:id="rId8" w:history="1">
        <w:r w:rsidRPr="00506635">
          <w:rPr>
            <w:rStyle w:val="Hyperlink"/>
            <w:rFonts w:ascii="Arial" w:hAnsi="Arial" w:cs="Arial"/>
            <w:color w:val="000000" w:themeColor="text1"/>
            <w:sz w:val="20"/>
            <w:szCs w:val="20"/>
          </w:rPr>
          <w:t>https://www.cpac.ca/static-assets/files/doc/CPAC-Disinformation-Democracy-and-Culture-Apr2024-FINAL.pdf</w:t>
        </w:r>
      </w:hyperlink>
    </w:p>
    <w:p w14:paraId="7FDC735B" w14:textId="77777777" w:rsidR="004D2D84" w:rsidRDefault="004D2D84" w:rsidP="004D2D84">
      <w:pPr>
        <w:pStyle w:val="NoSpacing"/>
        <w:ind w:hanging="720"/>
        <w:rPr>
          <w:rFonts w:ascii="Arial" w:hAnsi="Arial" w:cs="Arial"/>
          <w:szCs w:val="22"/>
        </w:rPr>
      </w:pPr>
    </w:p>
    <w:p w14:paraId="441641E1" w14:textId="270E62B2" w:rsidR="004D2D84" w:rsidRDefault="004D2D84" w:rsidP="004D2D84">
      <w:pPr>
        <w:pStyle w:val="NoSpacing"/>
        <w:ind w:hanging="720"/>
      </w:pPr>
      <w:r>
        <w:rPr>
          <w:rFonts w:ascii="Arial" w:hAnsi="Arial" w:cs="Arial"/>
          <w:szCs w:val="22"/>
        </w:rPr>
        <w:t xml:space="preserve">Bilodeau, H. &amp; Khalid, A. (2024, July 25).  The spread of misinformation: A multivariate analysis of the relationship between individual characteristics and fact-checking behaviours of Canadians. </w:t>
      </w:r>
      <w:r w:rsidR="004C5ABE" w:rsidRPr="004C5ABE">
        <w:rPr>
          <w:rFonts w:ascii="Arial" w:hAnsi="Arial" w:cs="Arial"/>
          <w:i/>
          <w:iCs/>
          <w:szCs w:val="22"/>
        </w:rPr>
        <w:t>Digital Insights</w:t>
      </w:r>
      <w:r w:rsidR="004C5ABE">
        <w:rPr>
          <w:rFonts w:ascii="Arial" w:hAnsi="Arial" w:cs="Arial"/>
          <w:szCs w:val="22"/>
        </w:rPr>
        <w:t xml:space="preserve">. </w:t>
      </w:r>
      <w:r w:rsidR="005F1C2B">
        <w:rPr>
          <w:rFonts w:ascii="Arial" w:hAnsi="Arial" w:cs="Arial"/>
          <w:szCs w:val="22"/>
        </w:rPr>
        <w:t xml:space="preserve">Government of Canada. </w:t>
      </w:r>
      <w:hyperlink r:id="rId9" w:history="1">
        <w:r w:rsidR="00724A2F" w:rsidRPr="00724A2F">
          <w:rPr>
            <w:rFonts w:ascii="Arial" w:hAnsi="Arial" w:cs="Arial"/>
            <w:color w:val="000000" w:themeColor="text1"/>
            <w:sz w:val="20"/>
            <w:szCs w:val="20"/>
            <w:u w:val="single"/>
          </w:rPr>
          <w:t>The spread of misinformation: A multivariate analysis of the relationship between individual characteristics and fact-checking behaviours of Canadians</w:t>
        </w:r>
      </w:hyperlink>
    </w:p>
    <w:p w14:paraId="281A14F0" w14:textId="77777777" w:rsidR="00BF6BF8" w:rsidRDefault="00BF6BF8" w:rsidP="004D2D84">
      <w:pPr>
        <w:pStyle w:val="NoSpacing"/>
        <w:ind w:hanging="720"/>
      </w:pPr>
    </w:p>
    <w:p w14:paraId="60532A26" w14:textId="47E2BCED" w:rsidR="00BF6BF8" w:rsidRPr="00BF6BF8" w:rsidRDefault="00BF6BF8" w:rsidP="004D2D84">
      <w:pPr>
        <w:pStyle w:val="NoSpacing"/>
        <w:ind w:hanging="720"/>
        <w:rPr>
          <w:rFonts w:ascii="Arial" w:hAnsi="Arial" w:cs="Arial"/>
          <w:color w:val="000000" w:themeColor="text1"/>
          <w:sz w:val="20"/>
          <w:szCs w:val="20"/>
        </w:rPr>
      </w:pPr>
      <w:r w:rsidRPr="00BF6BF8">
        <w:rPr>
          <w:rFonts w:ascii="Arial" w:hAnsi="Arial" w:cs="Arial"/>
        </w:rPr>
        <w:t xml:space="preserve">Bouranova, A. (2025, June 11).   YouTube is the Latest Media Platform to Loosen Content Moderation.  What does that Mean for Users?  </w:t>
      </w:r>
      <w:r w:rsidRPr="00BF6BF8">
        <w:rPr>
          <w:rFonts w:ascii="Arial" w:hAnsi="Arial" w:cs="Arial"/>
          <w:i/>
          <w:iCs/>
        </w:rPr>
        <w:t>BU Today</w:t>
      </w:r>
      <w:r w:rsidRPr="00BF6BF8">
        <w:rPr>
          <w:rFonts w:ascii="Arial" w:hAnsi="Arial" w:cs="Arial"/>
        </w:rPr>
        <w:t xml:space="preserve">.  Boston University.  </w:t>
      </w:r>
      <w:hyperlink r:id="rId10" w:history="1">
        <w:r w:rsidRPr="00BF6BF8">
          <w:rPr>
            <w:rFonts w:ascii="Arial" w:hAnsi="Arial" w:cs="Arial"/>
            <w:color w:val="000000" w:themeColor="text1"/>
            <w:sz w:val="20"/>
            <w:szCs w:val="20"/>
            <w:u w:val="single"/>
          </w:rPr>
          <w:t>YouTube Is the Latest Media Platform to Loosen Content Moderation. What Does That Mean for Users? | BU Today | Boston University</w:t>
        </w:r>
      </w:hyperlink>
    </w:p>
    <w:p w14:paraId="120E1257" w14:textId="77777777" w:rsidR="00BF6BF8" w:rsidRDefault="00BF6BF8" w:rsidP="004D2D84">
      <w:pPr>
        <w:pStyle w:val="NoSpacing"/>
        <w:ind w:hanging="720"/>
      </w:pPr>
    </w:p>
    <w:p w14:paraId="2720CF59" w14:textId="2C81C6CF" w:rsidR="008052CE" w:rsidRPr="00E54566" w:rsidRDefault="008052CE" w:rsidP="00FC4FDC">
      <w:pPr>
        <w:pStyle w:val="NoSpacing"/>
        <w:ind w:hanging="720"/>
        <w:rPr>
          <w:rFonts w:ascii="Arial" w:hAnsi="Arial" w:cs="Arial"/>
          <w:color w:val="000000" w:themeColor="text1"/>
          <w:sz w:val="20"/>
          <w:szCs w:val="20"/>
        </w:rPr>
      </w:pPr>
      <w:hyperlink r:id="rId11" w:history="1"/>
      <w:r w:rsidRPr="00207248">
        <w:rPr>
          <w:rFonts w:ascii="Arial" w:hAnsi="Arial" w:cs="Arial"/>
        </w:rPr>
        <w:t xml:space="preserve">Bush, O. </w:t>
      </w:r>
      <w:r w:rsidR="004951F6" w:rsidRPr="00207248">
        <w:rPr>
          <w:rFonts w:ascii="Arial" w:hAnsi="Arial" w:cs="Arial"/>
        </w:rPr>
        <w:t xml:space="preserve">(2026, January 26).  Social Media Statistics in Canada. </w:t>
      </w:r>
      <w:r w:rsidR="00FE1A00" w:rsidRPr="00207248">
        <w:rPr>
          <w:rFonts w:ascii="Arial" w:hAnsi="Arial" w:cs="Arial"/>
          <w:i/>
          <w:iCs/>
        </w:rPr>
        <w:t>Made in CA</w:t>
      </w:r>
      <w:r w:rsidR="00FE1A00" w:rsidRPr="00207248">
        <w:rPr>
          <w:rFonts w:ascii="Arial" w:hAnsi="Arial" w:cs="Arial"/>
        </w:rPr>
        <w:t xml:space="preserve">. </w:t>
      </w:r>
      <w:hyperlink r:id="rId12" w:history="1">
        <w:r w:rsidR="00E54566" w:rsidRPr="00E54566">
          <w:rPr>
            <w:rFonts w:ascii="Arial" w:hAnsi="Arial" w:cs="Arial"/>
            <w:color w:val="000000" w:themeColor="text1"/>
            <w:sz w:val="20"/>
            <w:szCs w:val="20"/>
            <w:u w:val="single"/>
          </w:rPr>
          <w:t>Social Media Statistics in Canada | Made in CA</w:t>
        </w:r>
      </w:hyperlink>
    </w:p>
    <w:p w14:paraId="42EC83CF" w14:textId="77777777" w:rsidR="00A53A8F" w:rsidRDefault="00A53A8F" w:rsidP="00FC4FDC">
      <w:pPr>
        <w:pStyle w:val="NoSpacing"/>
        <w:ind w:hanging="720"/>
        <w:rPr>
          <w:rFonts w:ascii="Arial" w:hAnsi="Arial" w:cs="Arial"/>
          <w:szCs w:val="22"/>
        </w:rPr>
      </w:pPr>
    </w:p>
    <w:p w14:paraId="22949EBE" w14:textId="77777777" w:rsidR="00BC5C00" w:rsidRDefault="00FC4FDC" w:rsidP="00BC5C00">
      <w:pPr>
        <w:pStyle w:val="NoSpacing"/>
        <w:ind w:hanging="720"/>
      </w:pPr>
      <w:r w:rsidRPr="00F3651E">
        <w:rPr>
          <w:rFonts w:ascii="Arial" w:hAnsi="Arial" w:cs="Arial"/>
          <w:szCs w:val="22"/>
        </w:rPr>
        <w:t xml:space="preserve">Calabrese, S. &amp; Virah-Sawmy, R. (2025, March 26). Big Tech Is Avoiding Responsibility – Here Is What the EU Can Do About It. </w:t>
      </w:r>
      <w:r w:rsidRPr="00F3651E">
        <w:rPr>
          <w:rFonts w:ascii="Arial" w:hAnsi="Arial" w:cs="Arial"/>
          <w:i/>
          <w:iCs/>
          <w:szCs w:val="22"/>
        </w:rPr>
        <w:t>European Democracy Hub</w:t>
      </w:r>
      <w:r w:rsidRPr="00F3651E">
        <w:rPr>
          <w:rFonts w:ascii="Arial" w:hAnsi="Arial" w:cs="Arial"/>
          <w:szCs w:val="22"/>
        </w:rPr>
        <w:t xml:space="preserve">. </w:t>
      </w:r>
      <w:hyperlink r:id="rId13" w:history="1">
        <w:r w:rsidRPr="00506635">
          <w:rPr>
            <w:rStyle w:val="Hyperlink"/>
            <w:rFonts w:ascii="Arial" w:hAnsi="Arial" w:cs="Arial"/>
            <w:color w:val="000000" w:themeColor="text1"/>
            <w:sz w:val="20"/>
            <w:szCs w:val="20"/>
          </w:rPr>
          <w:t>https://europeandemocracyhub.epd.eu/big-tech-is-avoiding-responsibility/</w:t>
        </w:r>
      </w:hyperlink>
    </w:p>
    <w:p w14:paraId="5B17BA73" w14:textId="77777777" w:rsidR="00BC5C00" w:rsidRDefault="00BC5C00" w:rsidP="00BC5C00">
      <w:pPr>
        <w:pStyle w:val="NoSpacing"/>
        <w:ind w:hanging="720"/>
      </w:pPr>
    </w:p>
    <w:p w14:paraId="3B33F6AC" w14:textId="6D4A5142" w:rsidR="00BC5C00" w:rsidRPr="00C246B5" w:rsidRDefault="00381E9D" w:rsidP="00BC5C00">
      <w:pPr>
        <w:pStyle w:val="NoSpacing"/>
        <w:ind w:hanging="720"/>
        <w:rPr>
          <w:rFonts w:ascii="Arial" w:hAnsi="Arial" w:cs="Arial"/>
          <w:color w:val="000000" w:themeColor="text1"/>
          <w:sz w:val="20"/>
          <w:szCs w:val="20"/>
        </w:rPr>
      </w:pPr>
      <w:r>
        <w:rPr>
          <w:rFonts w:ascii="Arial" w:hAnsi="Arial" w:cs="Arial"/>
        </w:rPr>
        <w:t>Canadian Medical Association (CMA), (</w:t>
      </w:r>
      <w:r w:rsidR="00A531AF">
        <w:rPr>
          <w:rFonts w:ascii="Arial" w:hAnsi="Arial" w:cs="Arial"/>
        </w:rPr>
        <w:t xml:space="preserve">2025, April 16).  Countering False information in Health Care. </w:t>
      </w:r>
      <w:hyperlink r:id="rId14" w:tgtFrame="_blank" w:history="1">
        <w:r w:rsidR="00BC5C00" w:rsidRPr="00C246B5">
          <w:rPr>
            <w:rFonts w:ascii="Arial" w:eastAsia="Times New Roman" w:hAnsi="Arial" w:cs="Arial"/>
            <w:color w:val="000000" w:themeColor="text1"/>
            <w:kern w:val="0"/>
            <w:sz w:val="20"/>
            <w:szCs w:val="20"/>
            <w:u w:val="single"/>
            <w:lang w:val="en-CA" w:eastAsia="en-CA" w:bidi="ar-SA"/>
            <w14:ligatures w14:val="none"/>
          </w:rPr>
          <w:t>https://www.cma.ca/latest-stories/countering-false-information-health-care</w:t>
        </w:r>
      </w:hyperlink>
    </w:p>
    <w:p w14:paraId="7F7843DD" w14:textId="77777777" w:rsidR="00381E9D" w:rsidRDefault="00381E9D" w:rsidP="00C55BF2">
      <w:pPr>
        <w:pStyle w:val="NoSpacing"/>
        <w:ind w:hanging="720"/>
      </w:pPr>
    </w:p>
    <w:p w14:paraId="554A9EDF" w14:textId="77777777" w:rsidR="00381E9D" w:rsidRPr="00F3651E" w:rsidRDefault="00381E9D" w:rsidP="00381E9D">
      <w:pPr>
        <w:pStyle w:val="NoSpacing"/>
        <w:ind w:hanging="720"/>
        <w:rPr>
          <w:rFonts w:ascii="Arial" w:hAnsi="Arial" w:cs="Arial"/>
          <w:szCs w:val="22"/>
        </w:rPr>
      </w:pPr>
      <w:r w:rsidRPr="00F3651E">
        <w:rPr>
          <w:rFonts w:ascii="Arial" w:hAnsi="Arial" w:cs="Arial"/>
          <w:szCs w:val="22"/>
        </w:rPr>
        <w:t>Caufield, T., (2025</w:t>
      </w:r>
      <w:r>
        <w:rPr>
          <w:rFonts w:ascii="Arial" w:hAnsi="Arial" w:cs="Arial"/>
          <w:szCs w:val="22"/>
        </w:rPr>
        <w:t>, July 17</w:t>
      </w:r>
      <w:r w:rsidRPr="00F3651E">
        <w:rPr>
          <w:rFonts w:ascii="Arial" w:hAnsi="Arial" w:cs="Arial"/>
          <w:szCs w:val="22"/>
        </w:rPr>
        <w:t xml:space="preserve">). You’re Not Imagining It. Health Misinformation is Everywhere. </w:t>
      </w:r>
      <w:r w:rsidRPr="00F3651E">
        <w:rPr>
          <w:rFonts w:ascii="Arial" w:hAnsi="Arial" w:cs="Arial"/>
          <w:i/>
          <w:iCs/>
          <w:szCs w:val="22"/>
        </w:rPr>
        <w:t>The Walrus</w:t>
      </w:r>
      <w:r w:rsidRPr="00F3651E">
        <w:rPr>
          <w:rFonts w:ascii="Arial" w:hAnsi="Arial" w:cs="Arial"/>
          <w:szCs w:val="22"/>
        </w:rPr>
        <w:t xml:space="preserve">. </w:t>
      </w:r>
      <w:hyperlink r:id="rId15" w:history="1">
        <w:r w:rsidRPr="00E6277B">
          <w:rPr>
            <w:rFonts w:ascii="Arial" w:hAnsi="Arial" w:cs="Arial"/>
            <w:sz w:val="20"/>
            <w:szCs w:val="20"/>
            <w:u w:val="single"/>
          </w:rPr>
          <w:t>You’re Not Imagining It. Health Misinformation Is Everywhere | The Walrus</w:t>
        </w:r>
      </w:hyperlink>
    </w:p>
    <w:p w14:paraId="30BE1493" w14:textId="77777777" w:rsidR="00C55BF2" w:rsidRDefault="00C55BF2" w:rsidP="00C55BF2">
      <w:pPr>
        <w:pStyle w:val="NoSpacing"/>
        <w:ind w:hanging="720"/>
      </w:pPr>
    </w:p>
    <w:p w14:paraId="4FDBDFAE" w14:textId="5CDDDB6B" w:rsidR="00C55BF2" w:rsidRPr="00F9513D" w:rsidRDefault="00C55BF2" w:rsidP="00C55BF2">
      <w:pPr>
        <w:pStyle w:val="NoSpacing"/>
        <w:ind w:hanging="720"/>
        <w:rPr>
          <w:rFonts w:ascii="Arial" w:hAnsi="Arial" w:cs="Arial"/>
          <w:color w:val="000000" w:themeColor="text1"/>
          <w:sz w:val="20"/>
          <w:szCs w:val="20"/>
        </w:rPr>
      </w:pPr>
      <w:r w:rsidRPr="00C42E68">
        <w:rPr>
          <w:rFonts w:ascii="Arial" w:hAnsi="Arial" w:cs="Arial"/>
        </w:rPr>
        <w:t xml:space="preserve">CFUW Guelph Advocacy, (2026). Disinformation Survey – Guelph and Wellington County women understand the growing impact of Disinformation. </w:t>
      </w:r>
      <w:r w:rsidRPr="00C42E68">
        <w:rPr>
          <w:rFonts w:ascii="Arial" w:hAnsi="Arial" w:cs="Arial"/>
          <w:i/>
          <w:iCs/>
        </w:rPr>
        <w:t xml:space="preserve">CFUW </w:t>
      </w:r>
      <w:r w:rsidRPr="00C42E68">
        <w:rPr>
          <w:rFonts w:ascii="Arial" w:hAnsi="Arial" w:cs="Arial"/>
          <w:i/>
          <w:iCs/>
          <w:color w:val="auto"/>
        </w:rPr>
        <w:t>Guelph.</w:t>
      </w:r>
      <w:hyperlink r:id="rId16" w:history="1"/>
      <w:r w:rsidR="002350D0">
        <w:t xml:space="preserve"> </w:t>
      </w:r>
      <w:r w:rsidRPr="00C42E68">
        <w:rPr>
          <w:rFonts w:ascii="Arial" w:hAnsi="Arial" w:cs="Arial"/>
          <w:color w:val="000000" w:themeColor="text1"/>
          <w:sz w:val="20"/>
          <w:szCs w:val="20"/>
        </w:rPr>
        <w:t xml:space="preserve"> </w:t>
      </w:r>
      <w:hyperlink r:id="rId17" w:tgtFrame="_blank" w:history="1">
        <w:r w:rsidR="002350D0" w:rsidRPr="00F9513D">
          <w:rPr>
            <w:rFonts w:ascii="Arial" w:hAnsi="Arial" w:cs="Arial"/>
            <w:color w:val="000000" w:themeColor="text1"/>
            <w:sz w:val="20"/>
            <w:szCs w:val="20"/>
            <w:u w:val="single"/>
            <w:shd w:val="clear" w:color="auto" w:fill="FFFFFF"/>
          </w:rPr>
          <w:t>https://cfuwguelph.org/cfuw-guelph-resolution-2026-disinformation-survey/</w:t>
        </w:r>
      </w:hyperlink>
    </w:p>
    <w:p w14:paraId="5DBDA7D1" w14:textId="77777777" w:rsidR="00C55BF2" w:rsidRPr="00F3651E" w:rsidRDefault="00C55BF2" w:rsidP="00FC4FDC">
      <w:pPr>
        <w:pStyle w:val="NoSpacing"/>
        <w:ind w:hanging="720"/>
        <w:rPr>
          <w:rFonts w:ascii="Arial" w:hAnsi="Arial" w:cs="Arial"/>
          <w:szCs w:val="22"/>
        </w:rPr>
      </w:pPr>
    </w:p>
    <w:p w14:paraId="1F233D7A" w14:textId="77777777" w:rsidR="00FC4FDC" w:rsidRPr="00F3651E" w:rsidRDefault="00FC4FDC" w:rsidP="00FC4FDC">
      <w:pPr>
        <w:pStyle w:val="NoSpacing"/>
        <w:ind w:hanging="720"/>
        <w:rPr>
          <w:rFonts w:ascii="Arial" w:hAnsi="Arial" w:cs="Arial"/>
          <w:szCs w:val="22"/>
        </w:rPr>
      </w:pPr>
      <w:r w:rsidRPr="00F3651E">
        <w:rPr>
          <w:rFonts w:ascii="Arial" w:hAnsi="Arial" w:cs="Arial"/>
          <w:szCs w:val="22"/>
        </w:rPr>
        <w:t xml:space="preserve">CSEC 2025 Update. (2025). Cyber Threats to Canada’s Democratic Process. </w:t>
      </w:r>
      <w:r w:rsidRPr="00F3651E">
        <w:rPr>
          <w:rFonts w:ascii="Arial" w:hAnsi="Arial" w:cs="Arial"/>
          <w:i/>
          <w:iCs/>
          <w:szCs w:val="22"/>
        </w:rPr>
        <w:t xml:space="preserve">Government of Canada. </w:t>
      </w:r>
      <w:hyperlink r:id="rId18" w:history="1">
        <w:r w:rsidRPr="00E6277B">
          <w:rPr>
            <w:rFonts w:ascii="Arial" w:hAnsi="Arial" w:cs="Arial"/>
            <w:sz w:val="20"/>
            <w:szCs w:val="20"/>
            <w:u w:val="single"/>
          </w:rPr>
          <w:t>Cyber threats to Canada's democratic process - 2025 update</w:t>
        </w:r>
      </w:hyperlink>
    </w:p>
    <w:p w14:paraId="25FA3090" w14:textId="77777777" w:rsidR="00FC4FDC" w:rsidRPr="00F3651E" w:rsidRDefault="00FC4FDC" w:rsidP="00FC4FDC">
      <w:pPr>
        <w:pStyle w:val="NoSpacing"/>
        <w:ind w:hanging="720"/>
        <w:rPr>
          <w:rFonts w:ascii="Arial" w:hAnsi="Arial" w:cs="Arial"/>
          <w:szCs w:val="22"/>
        </w:rPr>
      </w:pPr>
    </w:p>
    <w:p w14:paraId="6AC0836B" w14:textId="77777777" w:rsidR="00FC4FDC" w:rsidRPr="00F3651E" w:rsidRDefault="00FC4FDC" w:rsidP="00FC4FDC">
      <w:pPr>
        <w:pStyle w:val="NoSpacing"/>
        <w:ind w:hanging="720"/>
        <w:rPr>
          <w:rFonts w:ascii="Arial" w:hAnsi="Arial" w:cs="Arial"/>
          <w:szCs w:val="22"/>
        </w:rPr>
      </w:pPr>
      <w:r w:rsidRPr="00F3651E">
        <w:rPr>
          <w:rFonts w:ascii="Arial" w:hAnsi="Arial" w:cs="Arial"/>
          <w:szCs w:val="22"/>
        </w:rPr>
        <w:t>Denniss, E. &amp; Lindberg, R. (2025). Social media and the spread of misinformation: infectious and a threat to public health, </w:t>
      </w:r>
      <w:r w:rsidRPr="00F3651E">
        <w:rPr>
          <w:rFonts w:ascii="Arial" w:hAnsi="Arial" w:cs="Arial"/>
          <w:i/>
          <w:iCs/>
          <w:szCs w:val="22"/>
        </w:rPr>
        <w:t>Health Promotion International</w:t>
      </w:r>
      <w:r w:rsidRPr="00F3651E">
        <w:rPr>
          <w:rFonts w:ascii="Arial" w:hAnsi="Arial" w:cs="Arial"/>
          <w:szCs w:val="22"/>
        </w:rPr>
        <w:t xml:space="preserve">, </w:t>
      </w:r>
      <w:r>
        <w:rPr>
          <w:rFonts w:ascii="Arial" w:hAnsi="Arial" w:cs="Arial"/>
          <w:szCs w:val="22"/>
        </w:rPr>
        <w:t>4</w:t>
      </w:r>
      <w:r w:rsidRPr="00F3651E">
        <w:rPr>
          <w:rFonts w:ascii="Arial" w:hAnsi="Arial" w:cs="Arial"/>
          <w:szCs w:val="22"/>
        </w:rPr>
        <w:t>0(2).  </w:t>
      </w:r>
      <w:hyperlink r:id="rId19" w:history="1">
        <w:r w:rsidRPr="007E3EE0">
          <w:rPr>
            <w:rFonts w:ascii="Arial" w:hAnsi="Arial" w:cs="Arial"/>
            <w:sz w:val="20"/>
            <w:szCs w:val="20"/>
            <w:u w:val="single"/>
          </w:rPr>
          <w:t>https://doi.org/10.1093/heapro/daaf023</w:t>
        </w:r>
      </w:hyperlink>
      <w:r w:rsidRPr="00E6277B">
        <w:rPr>
          <w:rFonts w:ascii="Arial" w:hAnsi="Arial" w:cs="Arial"/>
          <w:sz w:val="20"/>
          <w:szCs w:val="20"/>
        </w:rPr>
        <w:t xml:space="preserve"> </w:t>
      </w:r>
    </w:p>
    <w:p w14:paraId="767E822D" w14:textId="77777777" w:rsidR="00FC4FDC" w:rsidRPr="00F3651E" w:rsidRDefault="00FC4FDC" w:rsidP="00FC4FDC">
      <w:pPr>
        <w:pStyle w:val="NoSpacing"/>
        <w:ind w:hanging="720"/>
        <w:rPr>
          <w:rFonts w:ascii="Arial" w:hAnsi="Arial" w:cs="Arial"/>
          <w:szCs w:val="22"/>
        </w:rPr>
      </w:pPr>
    </w:p>
    <w:p w14:paraId="6E54DE2C" w14:textId="77777777" w:rsidR="00FC4FDC" w:rsidRPr="00F3651E" w:rsidRDefault="00FC4FDC" w:rsidP="00FC4FDC">
      <w:pPr>
        <w:pStyle w:val="NoSpacing"/>
        <w:ind w:hanging="720"/>
        <w:rPr>
          <w:rStyle w:val="apple-converted-space"/>
          <w:rFonts w:ascii="Arial" w:hAnsi="Arial" w:cs="Arial"/>
          <w:color w:val="000000" w:themeColor="text1"/>
          <w:szCs w:val="22"/>
        </w:rPr>
      </w:pPr>
      <w:r w:rsidRPr="00F3651E">
        <w:rPr>
          <w:rFonts w:ascii="Arial" w:hAnsi="Arial" w:cs="Arial"/>
          <w:szCs w:val="22"/>
        </w:rPr>
        <w:t>Diaz Ruiz, C. (2023). Disinformation on digital media platforms: A market-shaping approach.</w:t>
      </w:r>
      <w:r w:rsidRPr="00F3651E">
        <w:rPr>
          <w:rStyle w:val="apple-converted-space"/>
          <w:rFonts w:ascii="Arial" w:hAnsi="Arial" w:cs="Arial"/>
          <w:color w:val="000000" w:themeColor="text1"/>
          <w:szCs w:val="22"/>
        </w:rPr>
        <w:t> </w:t>
      </w:r>
      <w:r w:rsidRPr="00F3651E">
        <w:rPr>
          <w:rFonts w:ascii="Arial" w:hAnsi="Arial" w:cs="Arial"/>
          <w:i/>
          <w:iCs/>
          <w:szCs w:val="22"/>
        </w:rPr>
        <w:t>New Media &amp; Society, 27(</w:t>
      </w:r>
      <w:r w:rsidRPr="00F3651E">
        <w:rPr>
          <w:rFonts w:ascii="Arial" w:hAnsi="Arial" w:cs="Arial"/>
          <w:szCs w:val="22"/>
        </w:rPr>
        <w:t>4), 2188-2211.</w:t>
      </w:r>
      <w:r w:rsidRPr="00F3651E">
        <w:rPr>
          <w:rStyle w:val="apple-converted-space"/>
          <w:rFonts w:ascii="Arial" w:hAnsi="Arial" w:cs="Arial"/>
          <w:color w:val="000000" w:themeColor="text1"/>
          <w:szCs w:val="22"/>
        </w:rPr>
        <w:t> </w:t>
      </w:r>
      <w:hyperlink r:id="rId20" w:history="1">
        <w:r w:rsidRPr="00E6277B">
          <w:rPr>
            <w:rStyle w:val="Hyperlink"/>
            <w:rFonts w:ascii="Arial" w:hAnsi="Arial" w:cs="Arial"/>
            <w:color w:val="000000" w:themeColor="text1"/>
            <w:sz w:val="20"/>
            <w:szCs w:val="20"/>
          </w:rPr>
          <w:t>https://doi.org/10.1177/14614448231207644</w:t>
        </w:r>
      </w:hyperlink>
      <w:r w:rsidRPr="00F3651E">
        <w:rPr>
          <w:rStyle w:val="apple-converted-space"/>
          <w:rFonts w:ascii="Arial" w:hAnsi="Arial" w:cs="Arial"/>
          <w:color w:val="000000" w:themeColor="text1"/>
          <w:szCs w:val="22"/>
        </w:rPr>
        <w:t> </w:t>
      </w:r>
    </w:p>
    <w:p w14:paraId="48DC387E" w14:textId="77777777" w:rsidR="00FC4FDC" w:rsidRPr="00F3651E" w:rsidRDefault="00FC4FDC" w:rsidP="00FC4FDC">
      <w:pPr>
        <w:pStyle w:val="NoSpacing"/>
        <w:ind w:hanging="720"/>
        <w:rPr>
          <w:rFonts w:ascii="Arial" w:hAnsi="Arial" w:cs="Arial"/>
          <w:szCs w:val="22"/>
        </w:rPr>
      </w:pPr>
    </w:p>
    <w:p w14:paraId="43701303" w14:textId="77777777" w:rsidR="00FC4FDC" w:rsidRPr="005E09DC" w:rsidRDefault="00FC4FDC" w:rsidP="00FC4FDC">
      <w:pPr>
        <w:pStyle w:val="NoSpacing"/>
        <w:ind w:hanging="720"/>
        <w:rPr>
          <w:rFonts w:ascii="Arial" w:hAnsi="Arial" w:cs="Arial"/>
          <w:sz w:val="20"/>
          <w:szCs w:val="20"/>
        </w:rPr>
      </w:pPr>
      <w:r w:rsidRPr="00F3651E">
        <w:rPr>
          <w:rFonts w:ascii="Arial" w:hAnsi="Arial" w:cs="Arial"/>
          <w:szCs w:val="22"/>
        </w:rPr>
        <w:t xml:space="preserve">Elections Canada. (2024). Part 1—Social Media, Disinformation and Democratic Processes. </w:t>
      </w:r>
      <w:r w:rsidRPr="00F3651E">
        <w:rPr>
          <w:rFonts w:ascii="Arial" w:hAnsi="Arial" w:cs="Arial"/>
          <w:i/>
          <w:iCs/>
          <w:szCs w:val="22"/>
        </w:rPr>
        <w:t>Government of Canada</w:t>
      </w:r>
      <w:r w:rsidRPr="00F3651E">
        <w:rPr>
          <w:rFonts w:ascii="Arial" w:hAnsi="Arial" w:cs="Arial"/>
          <w:szCs w:val="22"/>
        </w:rPr>
        <w:t xml:space="preserve">.  </w:t>
      </w:r>
      <w:hyperlink r:id="rId21" w:history="1">
        <w:r w:rsidRPr="005E09DC">
          <w:rPr>
            <w:rStyle w:val="Hyperlink"/>
            <w:rFonts w:ascii="Arial" w:hAnsi="Arial" w:cs="Arial"/>
            <w:color w:val="000000" w:themeColor="text1"/>
            <w:sz w:val="20"/>
            <w:szCs w:val="20"/>
          </w:rPr>
          <w:t>https://www.elections.ca/content.aspx?section=res&amp;dir=rep/oth/prthr/rpt&amp;document=p3&amp;lang=e</w:t>
        </w:r>
      </w:hyperlink>
    </w:p>
    <w:p w14:paraId="3D9640BE" w14:textId="77777777" w:rsidR="00FC4FDC" w:rsidRPr="00F3651E" w:rsidRDefault="00FC4FDC" w:rsidP="00FC4FDC">
      <w:pPr>
        <w:pStyle w:val="NoSpacing"/>
        <w:ind w:hanging="720"/>
        <w:rPr>
          <w:rFonts w:ascii="Arial" w:hAnsi="Arial" w:cs="Arial"/>
          <w:szCs w:val="22"/>
        </w:rPr>
      </w:pPr>
    </w:p>
    <w:p w14:paraId="483E8D05" w14:textId="77777777" w:rsidR="00FC4FDC" w:rsidRPr="00F3651E" w:rsidRDefault="00FC4FDC" w:rsidP="00FC4FDC">
      <w:pPr>
        <w:pStyle w:val="NoSpacing"/>
        <w:ind w:hanging="720"/>
        <w:rPr>
          <w:rFonts w:ascii="Arial" w:hAnsi="Arial" w:cs="Arial"/>
          <w:szCs w:val="22"/>
        </w:rPr>
      </w:pPr>
      <w:r w:rsidRPr="00F3651E">
        <w:rPr>
          <w:rFonts w:ascii="Arial" w:hAnsi="Arial" w:cs="Arial"/>
          <w:szCs w:val="22"/>
        </w:rPr>
        <w:t xml:space="preserve">European Commission, (2019), “Protecting Democracy” in the Commission’s Priorities for 2019 to 2024. </w:t>
      </w:r>
      <w:r w:rsidRPr="00F3651E">
        <w:rPr>
          <w:rFonts w:ascii="Arial" w:hAnsi="Arial" w:cs="Arial"/>
          <w:i/>
          <w:iCs/>
          <w:szCs w:val="22"/>
        </w:rPr>
        <w:t>European Commission</w:t>
      </w:r>
      <w:r w:rsidRPr="00F3651E">
        <w:rPr>
          <w:rFonts w:ascii="Arial" w:hAnsi="Arial" w:cs="Arial"/>
          <w:szCs w:val="22"/>
        </w:rPr>
        <w:t xml:space="preserve">. </w:t>
      </w:r>
      <w:hyperlink r:id="rId22" w:history="1">
        <w:r w:rsidRPr="005E09DC">
          <w:rPr>
            <w:rFonts w:ascii="Arial" w:hAnsi="Arial" w:cs="Arial"/>
            <w:sz w:val="20"/>
            <w:szCs w:val="20"/>
            <w:u w:val="single"/>
          </w:rPr>
          <w:t>Commission’s priorities for 2019-2024</w:t>
        </w:r>
      </w:hyperlink>
    </w:p>
    <w:p w14:paraId="22B4C40C" w14:textId="77777777" w:rsidR="00FC4FDC" w:rsidRPr="00F3651E" w:rsidRDefault="00FC4FDC" w:rsidP="00FC4FDC">
      <w:pPr>
        <w:pStyle w:val="NoSpacing"/>
        <w:ind w:hanging="720"/>
        <w:rPr>
          <w:rFonts w:ascii="Arial" w:hAnsi="Arial" w:cs="Arial"/>
          <w:szCs w:val="22"/>
        </w:rPr>
      </w:pPr>
    </w:p>
    <w:p w14:paraId="459F8158" w14:textId="77777777" w:rsidR="00FC4FDC" w:rsidRPr="00D33A96" w:rsidRDefault="00FC4FDC" w:rsidP="00FC4FDC">
      <w:pPr>
        <w:pStyle w:val="NoSpacing"/>
        <w:ind w:hanging="720"/>
        <w:rPr>
          <w:rFonts w:ascii="Arial" w:hAnsi="Arial" w:cs="Arial"/>
          <w:sz w:val="20"/>
          <w:szCs w:val="20"/>
        </w:rPr>
      </w:pPr>
      <w:r w:rsidRPr="00F3651E">
        <w:rPr>
          <w:rFonts w:ascii="Arial" w:hAnsi="Arial" w:cs="Arial"/>
          <w:szCs w:val="22"/>
          <w:shd w:val="clear" w:color="auto" w:fill="FFFFFF"/>
        </w:rPr>
        <w:t>Geddes, J. (2013, December 16).  The Robocalling Scandal. </w:t>
      </w:r>
      <w:r w:rsidRPr="00F3651E">
        <w:rPr>
          <w:rFonts w:ascii="Arial" w:hAnsi="Arial" w:cs="Arial"/>
          <w:i/>
          <w:iCs/>
          <w:szCs w:val="22"/>
          <w:shd w:val="clear" w:color="auto" w:fill="FFFFFF"/>
        </w:rPr>
        <w:t>The Canadian Encyclopedia</w:t>
      </w:r>
      <w:r w:rsidRPr="00F3651E">
        <w:rPr>
          <w:rFonts w:ascii="Arial" w:hAnsi="Arial" w:cs="Arial"/>
          <w:szCs w:val="22"/>
          <w:shd w:val="clear" w:color="auto" w:fill="FFFFFF"/>
        </w:rPr>
        <w:t xml:space="preserve">. </w:t>
      </w:r>
      <w:hyperlink r:id="rId23" w:history="1">
        <w:r w:rsidRPr="00D33A96">
          <w:rPr>
            <w:rFonts w:ascii="Arial" w:hAnsi="Arial" w:cs="Arial"/>
            <w:sz w:val="20"/>
            <w:szCs w:val="20"/>
            <w:u w:val="single"/>
          </w:rPr>
          <w:t>The Robocalling Scandal | The Canadian Encyclopedia</w:t>
        </w:r>
      </w:hyperlink>
      <w:r w:rsidRPr="00D33A96">
        <w:rPr>
          <w:rFonts w:ascii="Arial" w:hAnsi="Arial" w:cs="Arial"/>
          <w:sz w:val="20"/>
          <w:szCs w:val="20"/>
        </w:rPr>
        <w:t xml:space="preserve">  </w:t>
      </w:r>
    </w:p>
    <w:p w14:paraId="1331D4E7" w14:textId="77777777" w:rsidR="00FC4FDC" w:rsidRPr="00F3651E" w:rsidRDefault="00FC4FDC" w:rsidP="00FC4FDC">
      <w:pPr>
        <w:pStyle w:val="NoSpacing"/>
        <w:ind w:hanging="720"/>
        <w:rPr>
          <w:rFonts w:ascii="Arial" w:hAnsi="Arial" w:cs="Arial"/>
          <w:szCs w:val="22"/>
          <w:shd w:val="clear" w:color="auto" w:fill="FFFFFF"/>
        </w:rPr>
      </w:pPr>
      <w:r w:rsidRPr="00F3651E">
        <w:rPr>
          <w:rFonts w:ascii="Arial" w:hAnsi="Arial" w:cs="Arial"/>
          <w:szCs w:val="22"/>
          <w:shd w:val="clear" w:color="auto" w:fill="FFFFFF"/>
        </w:rPr>
        <w:t xml:space="preserve">  </w:t>
      </w:r>
    </w:p>
    <w:p w14:paraId="79C163C7" w14:textId="77777777" w:rsidR="00FC4FDC" w:rsidRPr="00D33A96" w:rsidRDefault="00FC4FDC" w:rsidP="00FC4FDC">
      <w:pPr>
        <w:pStyle w:val="NoSpacing"/>
        <w:ind w:hanging="720"/>
        <w:rPr>
          <w:rFonts w:ascii="Arial" w:hAnsi="Arial" w:cs="Arial"/>
          <w:sz w:val="20"/>
          <w:szCs w:val="20"/>
        </w:rPr>
      </w:pPr>
      <w:r w:rsidRPr="00F3651E">
        <w:rPr>
          <w:rFonts w:ascii="Arial" w:hAnsi="Arial" w:cs="Arial"/>
          <w:szCs w:val="22"/>
        </w:rPr>
        <w:lastRenderedPageBreak/>
        <w:t xml:space="preserve">Heffernan, A. (2025, May 5). Why All Climate Misinformation Should Be Seen as Disinformation. </w:t>
      </w:r>
      <w:r w:rsidRPr="00F3651E">
        <w:rPr>
          <w:rFonts w:ascii="Arial" w:hAnsi="Arial" w:cs="Arial"/>
          <w:i/>
          <w:iCs/>
          <w:szCs w:val="22"/>
        </w:rPr>
        <w:t>Canada’s National Observer</w:t>
      </w:r>
      <w:r w:rsidRPr="00F3651E">
        <w:rPr>
          <w:rFonts w:ascii="Arial" w:hAnsi="Arial" w:cs="Arial"/>
          <w:szCs w:val="22"/>
        </w:rPr>
        <w:t xml:space="preserve">. </w:t>
      </w:r>
      <w:hyperlink r:id="rId24" w:history="1">
        <w:r w:rsidRPr="00D33A96">
          <w:rPr>
            <w:rStyle w:val="Hyperlink"/>
            <w:rFonts w:ascii="Arial" w:hAnsi="Arial" w:cs="Arial"/>
            <w:color w:val="000000" w:themeColor="text1"/>
            <w:sz w:val="20"/>
            <w:szCs w:val="20"/>
          </w:rPr>
          <w:t>https://www.nationalobserver.com/2025/05/05/opinion/climate-disinformation-misinformation</w:t>
        </w:r>
      </w:hyperlink>
    </w:p>
    <w:p w14:paraId="0B1DBC89" w14:textId="77777777" w:rsidR="00FC4FDC" w:rsidRPr="00F3651E" w:rsidRDefault="00FC4FDC" w:rsidP="00FC4FDC">
      <w:pPr>
        <w:pStyle w:val="NoSpacing"/>
        <w:ind w:hanging="720"/>
        <w:rPr>
          <w:rFonts w:ascii="Arial" w:hAnsi="Arial" w:cs="Arial"/>
          <w:szCs w:val="22"/>
        </w:rPr>
      </w:pPr>
    </w:p>
    <w:p w14:paraId="7CD503C8" w14:textId="77777777" w:rsidR="00FC4FDC" w:rsidRDefault="00FC4FDC" w:rsidP="00FC4FDC">
      <w:pPr>
        <w:pStyle w:val="NoSpacing"/>
        <w:ind w:hanging="720"/>
        <w:rPr>
          <w:rFonts w:ascii="Arial" w:hAnsi="Arial" w:cs="Arial"/>
          <w:sz w:val="20"/>
          <w:szCs w:val="20"/>
        </w:rPr>
      </w:pPr>
      <w:r w:rsidRPr="00F3651E">
        <w:rPr>
          <w:rFonts w:ascii="Arial" w:hAnsi="Arial" w:cs="Arial"/>
          <w:szCs w:val="22"/>
        </w:rPr>
        <w:t>Hogue, S., Lavallée, M., &amp; Fung, B. C. M. (2025). Countering foreign disinformation: Building a resilient Canadian democracy through stronger education and regulation. </w:t>
      </w:r>
      <w:r w:rsidRPr="00F3651E">
        <w:rPr>
          <w:rFonts w:ascii="Arial" w:hAnsi="Arial" w:cs="Arial"/>
          <w:i/>
          <w:iCs/>
          <w:szCs w:val="22"/>
        </w:rPr>
        <w:t>International Journal: Canada’s Journal of Global Policy Analysis</w:t>
      </w:r>
      <w:r w:rsidRPr="00F3651E">
        <w:rPr>
          <w:rFonts w:ascii="Arial" w:hAnsi="Arial" w:cs="Arial"/>
          <w:szCs w:val="22"/>
        </w:rPr>
        <w:t>, </w:t>
      </w:r>
      <w:r w:rsidRPr="00F3651E">
        <w:rPr>
          <w:rFonts w:ascii="Arial" w:hAnsi="Arial" w:cs="Arial"/>
          <w:i/>
          <w:iCs/>
          <w:szCs w:val="22"/>
        </w:rPr>
        <w:t>80</w:t>
      </w:r>
      <w:r w:rsidRPr="00F3651E">
        <w:rPr>
          <w:rFonts w:ascii="Arial" w:hAnsi="Arial" w:cs="Arial"/>
          <w:szCs w:val="22"/>
        </w:rPr>
        <w:t>(3), 513-</w:t>
      </w:r>
      <w:r>
        <w:rPr>
          <w:rFonts w:ascii="Arial" w:hAnsi="Arial" w:cs="Arial"/>
          <w:szCs w:val="22"/>
        </w:rPr>
        <w:t xml:space="preserve"> </w:t>
      </w:r>
      <w:r w:rsidRPr="00F3651E">
        <w:rPr>
          <w:rFonts w:ascii="Arial" w:hAnsi="Arial" w:cs="Arial"/>
          <w:szCs w:val="22"/>
        </w:rPr>
        <w:t>523. </w:t>
      </w:r>
      <w:hyperlink r:id="rId25" w:history="1">
        <w:r w:rsidRPr="007E3EE0">
          <w:rPr>
            <w:rFonts w:ascii="Arial" w:hAnsi="Arial" w:cs="Arial"/>
            <w:sz w:val="20"/>
            <w:szCs w:val="20"/>
            <w:u w:val="single"/>
          </w:rPr>
          <w:t>https://doi.org/10.1177/00207020251372185</w:t>
        </w:r>
      </w:hyperlink>
      <w:r w:rsidRPr="007E3EE0">
        <w:rPr>
          <w:rFonts w:ascii="Arial" w:hAnsi="Arial" w:cs="Arial"/>
          <w:sz w:val="20"/>
          <w:szCs w:val="20"/>
          <w:u w:val="single"/>
        </w:rPr>
        <w:t> </w:t>
      </w:r>
      <w:r w:rsidRPr="00D33A96">
        <w:rPr>
          <w:rFonts w:ascii="Arial" w:hAnsi="Arial" w:cs="Arial"/>
          <w:sz w:val="20"/>
          <w:szCs w:val="20"/>
        </w:rPr>
        <w:t>(Original work published 2025)</w:t>
      </w:r>
    </w:p>
    <w:p w14:paraId="48EF8E9E" w14:textId="77777777" w:rsidR="006E6213" w:rsidRDefault="006E6213" w:rsidP="00FC4FDC">
      <w:pPr>
        <w:pStyle w:val="NoSpacing"/>
        <w:ind w:hanging="720"/>
        <w:rPr>
          <w:rFonts w:ascii="Arial" w:hAnsi="Arial" w:cs="Arial"/>
          <w:sz w:val="20"/>
          <w:szCs w:val="20"/>
        </w:rPr>
      </w:pPr>
    </w:p>
    <w:p w14:paraId="300084B6" w14:textId="7910A9C3" w:rsidR="006E6213" w:rsidRPr="00B57CB5" w:rsidRDefault="006E6213" w:rsidP="00FC4FDC">
      <w:pPr>
        <w:pStyle w:val="NoSpacing"/>
        <w:ind w:hanging="720"/>
        <w:rPr>
          <w:rFonts w:ascii="Arial" w:hAnsi="Arial" w:cs="Arial"/>
          <w:color w:val="000000" w:themeColor="text1"/>
          <w:sz w:val="20"/>
          <w:szCs w:val="20"/>
        </w:rPr>
      </w:pPr>
      <w:r w:rsidRPr="008E2094">
        <w:rPr>
          <w:rFonts w:ascii="Arial" w:hAnsi="Arial" w:cs="Arial"/>
          <w:szCs w:val="22"/>
        </w:rPr>
        <w:t xml:space="preserve">Idris, I. </w:t>
      </w:r>
      <w:r w:rsidR="00810E09" w:rsidRPr="008E2094">
        <w:rPr>
          <w:rFonts w:ascii="Arial" w:hAnsi="Arial" w:cs="Arial"/>
          <w:szCs w:val="22"/>
        </w:rPr>
        <w:t>(</w:t>
      </w:r>
      <w:r w:rsidR="00810E09" w:rsidRPr="008E2094">
        <w:rPr>
          <w:rFonts w:ascii="Arial" w:hAnsi="Arial" w:cs="Arial"/>
          <w:color w:val="505366"/>
          <w:szCs w:val="22"/>
          <w:shd w:val="clear" w:color="auto" w:fill="FFFFFF"/>
        </w:rPr>
        <w:t xml:space="preserve">2024, August 8). </w:t>
      </w:r>
      <w:r w:rsidR="000D7847" w:rsidRPr="008E2094">
        <w:rPr>
          <w:rStyle w:val="breadcrumblast"/>
          <w:rFonts w:ascii="Arial" w:hAnsi="Arial" w:cs="Arial"/>
          <w:color w:val="161C3E"/>
          <w:szCs w:val="22"/>
          <w:shd w:val="clear" w:color="auto" w:fill="FFFFFF"/>
        </w:rPr>
        <w:t xml:space="preserve">Deceptive Trends: The Societal Impact of Disinformation on TikTok. </w:t>
      </w:r>
      <w:r w:rsidR="008E2094" w:rsidRPr="008E2094">
        <w:rPr>
          <w:rStyle w:val="breadcrumblast"/>
          <w:rFonts w:ascii="Arial" w:hAnsi="Arial" w:cs="Arial"/>
          <w:color w:val="161C3E"/>
          <w:szCs w:val="22"/>
          <w:shd w:val="clear" w:color="auto" w:fill="FFFFFF"/>
        </w:rPr>
        <w:t xml:space="preserve"> </w:t>
      </w:r>
      <w:r w:rsidR="008E2094" w:rsidRPr="008E2094">
        <w:rPr>
          <w:rStyle w:val="breadcrumblast"/>
          <w:rFonts w:ascii="Arial" w:hAnsi="Arial" w:cs="Arial"/>
          <w:i/>
          <w:iCs/>
          <w:color w:val="161C3E"/>
          <w:szCs w:val="22"/>
          <w:shd w:val="clear" w:color="auto" w:fill="FFFFFF"/>
        </w:rPr>
        <w:t>Australian Institute of International Affairs</w:t>
      </w:r>
      <w:r w:rsidR="008E2094" w:rsidRPr="008E2094">
        <w:rPr>
          <w:rStyle w:val="breadcrumblast"/>
          <w:rFonts w:ascii="Arial" w:hAnsi="Arial" w:cs="Arial"/>
          <w:color w:val="161C3E"/>
          <w:szCs w:val="22"/>
          <w:shd w:val="clear" w:color="auto" w:fill="FFFFFF"/>
        </w:rPr>
        <w:t xml:space="preserve">. </w:t>
      </w:r>
      <w:hyperlink r:id="rId26" w:history="1">
        <w:r w:rsidR="00B57CB5" w:rsidRPr="00B57CB5">
          <w:rPr>
            <w:rFonts w:ascii="Arial" w:hAnsi="Arial" w:cs="Arial"/>
            <w:color w:val="000000" w:themeColor="text1"/>
            <w:sz w:val="20"/>
            <w:szCs w:val="20"/>
            <w:u w:val="single"/>
          </w:rPr>
          <w:t>Deceptive Trends: The Societal Impact of Disinformation on TikTok - Australian Institute of International Affairs</w:t>
        </w:r>
      </w:hyperlink>
    </w:p>
    <w:p w14:paraId="67C12822" w14:textId="4C257E9B" w:rsidR="00A53A8F" w:rsidRDefault="00A53A8F" w:rsidP="00FC4FDC">
      <w:pPr>
        <w:pStyle w:val="NoSpacing"/>
        <w:ind w:hanging="720"/>
        <w:rPr>
          <w:rFonts w:ascii="Arial" w:hAnsi="Arial" w:cs="Arial"/>
          <w:szCs w:val="22"/>
        </w:rPr>
      </w:pPr>
      <w:hyperlink r:id="rId27" w:history="1"/>
      <w:r w:rsidR="006E6213">
        <w:rPr>
          <w:rFonts w:ascii="Arial" w:hAnsi="Arial" w:cs="Arial"/>
          <w:i/>
          <w:iCs/>
          <w:color w:val="505366"/>
          <w:sz w:val="21"/>
          <w:szCs w:val="21"/>
          <w:shd w:val="clear" w:color="auto" w:fill="FFFFFF"/>
        </w:rPr>
        <w:t xml:space="preserve"> </w:t>
      </w:r>
    </w:p>
    <w:p w14:paraId="5B613B80" w14:textId="064D8A59" w:rsidR="00FC4FDC" w:rsidRPr="00D33A96" w:rsidRDefault="00FC4FDC" w:rsidP="007E3EE0">
      <w:pPr>
        <w:pStyle w:val="NoSpacing"/>
        <w:ind w:hanging="720"/>
        <w:rPr>
          <w:rFonts w:ascii="Arial" w:hAnsi="Arial" w:cs="Arial"/>
          <w:sz w:val="20"/>
          <w:szCs w:val="20"/>
        </w:rPr>
      </w:pPr>
      <w:r w:rsidRPr="00F3651E">
        <w:rPr>
          <w:rFonts w:ascii="Arial" w:hAnsi="Arial" w:cs="Arial"/>
          <w:szCs w:val="22"/>
        </w:rPr>
        <w:t xml:space="preserve">Information Commissioner of Canada (2025, Nov 5). </w:t>
      </w:r>
      <w:r w:rsidRPr="00F3651E">
        <w:rPr>
          <w:rFonts w:ascii="Arial" w:hAnsi="Arial" w:cs="Arial"/>
          <w:i/>
          <w:iCs/>
          <w:szCs w:val="22"/>
        </w:rPr>
        <w:t>Canada’s Information Regulators call on their respective governments to promote a more robust information ecosystem</w:t>
      </w:r>
      <w:r w:rsidRPr="00F3651E">
        <w:rPr>
          <w:rFonts w:ascii="Arial" w:hAnsi="Arial" w:cs="Arial"/>
          <w:szCs w:val="22"/>
        </w:rPr>
        <w:t xml:space="preserve">. Government of Canada. </w:t>
      </w:r>
      <w:hyperlink r:id="rId28" w:history="1">
        <w:r w:rsidRPr="00D33A96">
          <w:rPr>
            <w:rStyle w:val="Hyperlink"/>
            <w:rFonts w:ascii="Arial" w:hAnsi="Arial" w:cs="Arial"/>
            <w:color w:val="000000" w:themeColor="text1"/>
            <w:sz w:val="20"/>
            <w:szCs w:val="20"/>
          </w:rPr>
          <w:t>https://www.oic-ci.gc.ca/en/resources/news-releases/canadas-information-regulators-call-their-respective-governments-promote</w:t>
        </w:r>
      </w:hyperlink>
    </w:p>
    <w:p w14:paraId="3C3490BE" w14:textId="77777777" w:rsidR="00FC4FDC" w:rsidRPr="00F3651E" w:rsidRDefault="00FC4FDC" w:rsidP="00FC4FDC">
      <w:pPr>
        <w:pStyle w:val="NoSpacing"/>
        <w:ind w:hanging="720"/>
        <w:rPr>
          <w:rFonts w:ascii="Arial" w:hAnsi="Arial" w:cs="Arial"/>
          <w:szCs w:val="22"/>
        </w:rPr>
      </w:pPr>
    </w:p>
    <w:p w14:paraId="47A18A70" w14:textId="77777777" w:rsidR="00FC4FDC" w:rsidRDefault="00FC4FDC" w:rsidP="00FC4FDC">
      <w:pPr>
        <w:pStyle w:val="NoSpacing"/>
        <w:ind w:hanging="720"/>
      </w:pPr>
      <w:r w:rsidRPr="00F3651E">
        <w:rPr>
          <w:rFonts w:ascii="Arial" w:hAnsi="Arial" w:cs="Arial"/>
          <w:szCs w:val="22"/>
        </w:rPr>
        <w:t xml:space="preserve">Kleiner, K. (2025). The Rise of Health Misinformation. </w:t>
      </w:r>
      <w:r w:rsidRPr="00F3651E">
        <w:rPr>
          <w:rFonts w:ascii="Arial" w:hAnsi="Arial" w:cs="Arial"/>
          <w:i/>
          <w:iCs/>
          <w:szCs w:val="22"/>
        </w:rPr>
        <w:t>Schulich School of Medicine and Dentistry, Western University</w:t>
      </w:r>
      <w:r w:rsidRPr="00F3651E">
        <w:rPr>
          <w:rFonts w:ascii="Arial" w:hAnsi="Arial" w:cs="Arial"/>
          <w:szCs w:val="22"/>
        </w:rPr>
        <w:t xml:space="preserve">, </w:t>
      </w:r>
      <w:hyperlink r:id="rId29" w:history="1">
        <w:r w:rsidRPr="00D33A96">
          <w:rPr>
            <w:rFonts w:ascii="Arial" w:hAnsi="Arial" w:cs="Arial"/>
            <w:sz w:val="20"/>
            <w:szCs w:val="20"/>
            <w:u w:val="single"/>
          </w:rPr>
          <w:t>The Rise of Health Misinformation - Western University</w:t>
        </w:r>
      </w:hyperlink>
    </w:p>
    <w:p w14:paraId="73FA3F7C" w14:textId="77777777" w:rsidR="00C926C1" w:rsidRDefault="00C926C1" w:rsidP="00FC4FDC">
      <w:pPr>
        <w:pStyle w:val="NoSpacing"/>
        <w:ind w:hanging="720"/>
      </w:pPr>
    </w:p>
    <w:p w14:paraId="7766D883" w14:textId="35DB939E" w:rsidR="00C926C1" w:rsidRDefault="00C926C1" w:rsidP="00FC4FDC">
      <w:pPr>
        <w:pStyle w:val="NoSpacing"/>
        <w:ind w:hanging="720"/>
        <w:rPr>
          <w:rFonts w:ascii="Arial" w:hAnsi="Arial" w:cs="Arial"/>
          <w:color w:val="000000" w:themeColor="text1"/>
          <w:sz w:val="20"/>
          <w:szCs w:val="20"/>
        </w:rPr>
      </w:pPr>
      <w:r w:rsidRPr="00C64FAD">
        <w:rPr>
          <w:rFonts w:ascii="Arial" w:hAnsi="Arial" w:cs="Arial"/>
        </w:rPr>
        <w:t>Lockhart, A. (2025)</w:t>
      </w:r>
      <w:r w:rsidR="00C64FAD">
        <w:rPr>
          <w:rFonts w:ascii="Arial" w:hAnsi="Arial" w:cs="Arial"/>
        </w:rPr>
        <w:t xml:space="preserve">. </w:t>
      </w:r>
      <w:r w:rsidRPr="00C64FAD">
        <w:rPr>
          <w:rFonts w:ascii="Arial" w:hAnsi="Arial" w:cs="Arial"/>
        </w:rPr>
        <w:t>Survey of Online Harms in Canada 2025</w:t>
      </w:r>
      <w:r w:rsidR="00C64FAD">
        <w:rPr>
          <w:rFonts w:ascii="Arial" w:hAnsi="Arial" w:cs="Arial"/>
        </w:rPr>
        <w:t>.</w:t>
      </w:r>
      <w:r w:rsidRPr="00C64FAD">
        <w:rPr>
          <w:rFonts w:ascii="Arial" w:hAnsi="Arial" w:cs="Arial"/>
        </w:rPr>
        <w:t xml:space="preserve"> </w:t>
      </w:r>
      <w:r w:rsidR="00C64FAD" w:rsidRPr="00C64FAD">
        <w:rPr>
          <w:rFonts w:ascii="Arial" w:hAnsi="Arial" w:cs="Arial"/>
          <w:i/>
          <w:iCs/>
        </w:rPr>
        <w:t>The DAIS</w:t>
      </w:r>
      <w:r w:rsidR="00997B0A">
        <w:rPr>
          <w:rFonts w:ascii="Arial" w:hAnsi="Arial" w:cs="Arial"/>
          <w:i/>
          <w:iCs/>
        </w:rPr>
        <w:t>.</w:t>
      </w:r>
      <w:r w:rsidR="00C64FAD" w:rsidRPr="00C64FAD">
        <w:rPr>
          <w:rFonts w:ascii="Arial" w:hAnsi="Arial" w:cs="Arial"/>
          <w:i/>
          <w:iCs/>
        </w:rPr>
        <w:t xml:space="preserve"> </w:t>
      </w:r>
      <w:r w:rsidRPr="00997B0A">
        <w:rPr>
          <w:rFonts w:ascii="Arial" w:hAnsi="Arial" w:cs="Arial"/>
        </w:rPr>
        <w:t>Toronto Metropolitan University.</w:t>
      </w:r>
      <w:r w:rsidR="00446AB2" w:rsidRPr="00446AB2">
        <w:rPr>
          <w:rFonts w:ascii="Arial" w:hAnsi="Arial" w:cs="Arial"/>
          <w:color w:val="000000" w:themeColor="text1"/>
          <w:sz w:val="20"/>
          <w:szCs w:val="20"/>
        </w:rPr>
        <w:t xml:space="preserve">  </w:t>
      </w:r>
      <w:hyperlink r:id="rId30" w:history="1">
        <w:r w:rsidR="00446AB2" w:rsidRPr="00446AB2">
          <w:rPr>
            <w:rFonts w:ascii="Arial" w:hAnsi="Arial" w:cs="Arial"/>
            <w:color w:val="000000" w:themeColor="text1"/>
            <w:sz w:val="20"/>
            <w:szCs w:val="20"/>
            <w:u w:val="single"/>
          </w:rPr>
          <w:t>Survey of Online Harms in Canada 2025 - The Dais</w:t>
        </w:r>
      </w:hyperlink>
    </w:p>
    <w:p w14:paraId="3F8B5F88" w14:textId="77777777" w:rsidR="00B3508E" w:rsidRPr="005E7927" w:rsidRDefault="00B3508E" w:rsidP="00FC4FDC">
      <w:pPr>
        <w:pStyle w:val="NoSpacing"/>
        <w:ind w:hanging="720"/>
        <w:rPr>
          <w:rFonts w:ascii="Arial" w:hAnsi="Arial" w:cs="Arial"/>
          <w:color w:val="000000" w:themeColor="text1"/>
          <w:szCs w:val="22"/>
        </w:rPr>
      </w:pPr>
    </w:p>
    <w:p w14:paraId="117DD16A" w14:textId="5150144A" w:rsidR="00B3508E" w:rsidRPr="007B3632" w:rsidRDefault="00B3508E" w:rsidP="00FC4FDC">
      <w:pPr>
        <w:pStyle w:val="NoSpacing"/>
        <w:ind w:hanging="720"/>
        <w:rPr>
          <w:rFonts w:ascii="Arial" w:hAnsi="Arial" w:cs="Arial"/>
          <w:color w:val="000000" w:themeColor="text1"/>
          <w:sz w:val="20"/>
          <w:szCs w:val="20"/>
        </w:rPr>
      </w:pPr>
      <w:r w:rsidRPr="005E7927">
        <w:rPr>
          <w:rFonts w:ascii="Arial" w:hAnsi="Arial" w:cs="Arial"/>
          <w:color w:val="000000" w:themeColor="text1"/>
          <w:szCs w:val="22"/>
        </w:rPr>
        <w:t xml:space="preserve">Mackintosh, E. (2019). </w:t>
      </w:r>
      <w:r w:rsidR="00AD0C0E" w:rsidRPr="005E7927">
        <w:rPr>
          <w:rFonts w:ascii="Arial" w:hAnsi="Arial" w:cs="Arial"/>
          <w:color w:val="000000" w:themeColor="text1"/>
          <w:szCs w:val="22"/>
        </w:rPr>
        <w:t xml:space="preserve">Finland is winning the war on fake news. What it’s learned may be crucial to Western democracy. </w:t>
      </w:r>
      <w:r w:rsidR="00DA7CA6" w:rsidRPr="005E7927">
        <w:rPr>
          <w:rFonts w:ascii="Arial" w:hAnsi="Arial" w:cs="Arial"/>
          <w:i/>
          <w:iCs/>
          <w:color w:val="000000" w:themeColor="text1"/>
          <w:szCs w:val="22"/>
        </w:rPr>
        <w:t>Special Report: CNN</w:t>
      </w:r>
      <w:r w:rsidR="00DA7CA6" w:rsidRPr="005E7927">
        <w:rPr>
          <w:rFonts w:ascii="Arial" w:hAnsi="Arial" w:cs="Arial"/>
          <w:color w:val="000000" w:themeColor="text1"/>
          <w:szCs w:val="22"/>
        </w:rPr>
        <w:t>.</w:t>
      </w:r>
      <w:r w:rsidR="00DA7CA6">
        <w:rPr>
          <w:rFonts w:ascii="Arial" w:hAnsi="Arial" w:cs="Arial"/>
          <w:color w:val="000000" w:themeColor="text1"/>
          <w:sz w:val="20"/>
          <w:szCs w:val="20"/>
        </w:rPr>
        <w:t xml:space="preserve">  </w:t>
      </w:r>
      <w:hyperlink r:id="rId31" w:history="1">
        <w:r w:rsidR="007B3632" w:rsidRPr="007B3632">
          <w:rPr>
            <w:rFonts w:ascii="Arial" w:hAnsi="Arial" w:cs="Arial"/>
            <w:color w:val="000000" w:themeColor="text1"/>
            <w:sz w:val="20"/>
            <w:szCs w:val="20"/>
            <w:u w:val="single"/>
          </w:rPr>
          <w:t>Finland is winning the war on fake news. Other nations want the blueprint</w:t>
        </w:r>
      </w:hyperlink>
    </w:p>
    <w:p w14:paraId="1B48B41F" w14:textId="77777777" w:rsidR="00FC4FDC" w:rsidRPr="00F3651E" w:rsidRDefault="00FC4FDC" w:rsidP="00FC4FDC">
      <w:pPr>
        <w:pStyle w:val="NoSpacing"/>
        <w:ind w:hanging="720"/>
        <w:rPr>
          <w:rFonts w:ascii="Arial" w:hAnsi="Arial" w:cs="Arial"/>
          <w:szCs w:val="22"/>
        </w:rPr>
      </w:pPr>
    </w:p>
    <w:p w14:paraId="4F32BD09" w14:textId="77777777" w:rsidR="00FC4FDC" w:rsidRPr="00D33A96" w:rsidRDefault="00FC4FDC" w:rsidP="00FC4FDC">
      <w:pPr>
        <w:pStyle w:val="NoSpacing"/>
        <w:ind w:hanging="720"/>
        <w:rPr>
          <w:rFonts w:ascii="Arial" w:hAnsi="Arial" w:cs="Arial"/>
          <w:sz w:val="20"/>
          <w:szCs w:val="20"/>
        </w:rPr>
      </w:pPr>
      <w:r w:rsidRPr="00F3651E">
        <w:rPr>
          <w:rFonts w:ascii="Arial" w:hAnsi="Arial" w:cs="Arial"/>
          <w:szCs w:val="22"/>
        </w:rPr>
        <w:t xml:space="preserve">Manley, L. (2025).  We Need a Freedom of Information Act for Big Tech. </w:t>
      </w:r>
      <w:r w:rsidRPr="00F3651E">
        <w:rPr>
          <w:rFonts w:ascii="Arial" w:hAnsi="Arial" w:cs="Arial"/>
          <w:i/>
          <w:iCs/>
          <w:szCs w:val="22"/>
        </w:rPr>
        <w:t>Shorenstein Centre on Media, Politics and Public Policy, Harvard Kennedy School</w:t>
      </w:r>
      <w:r w:rsidRPr="00F3651E">
        <w:rPr>
          <w:rFonts w:ascii="Arial" w:hAnsi="Arial" w:cs="Arial"/>
          <w:szCs w:val="22"/>
        </w:rPr>
        <w:t xml:space="preserve">. </w:t>
      </w:r>
      <w:hyperlink r:id="rId32" w:history="1">
        <w:r w:rsidRPr="00D33A96">
          <w:rPr>
            <w:rFonts w:ascii="Arial" w:hAnsi="Arial" w:cs="Arial"/>
            <w:sz w:val="20"/>
            <w:szCs w:val="20"/>
            <w:u w:val="single"/>
          </w:rPr>
          <w:t>We need a Freedom of Information Act for Big Tech - The Shorenstein Center</w:t>
        </w:r>
      </w:hyperlink>
    </w:p>
    <w:p w14:paraId="688AEFD0" w14:textId="77777777" w:rsidR="00FC4FDC" w:rsidRPr="00F3651E" w:rsidRDefault="00FC4FDC" w:rsidP="00FC4FDC">
      <w:pPr>
        <w:pStyle w:val="NoSpacing"/>
        <w:ind w:hanging="720"/>
        <w:rPr>
          <w:rFonts w:ascii="Arial" w:hAnsi="Arial" w:cs="Arial"/>
          <w:szCs w:val="22"/>
        </w:rPr>
      </w:pPr>
      <w:r w:rsidRPr="00F3651E">
        <w:rPr>
          <w:rFonts w:ascii="Arial" w:hAnsi="Arial" w:cs="Arial"/>
          <w:szCs w:val="22"/>
        </w:rPr>
        <w:t xml:space="preserve"> </w:t>
      </w:r>
    </w:p>
    <w:p w14:paraId="351EEDD5" w14:textId="77777777" w:rsidR="00FC4FDC" w:rsidRDefault="00FC4FDC" w:rsidP="00FC4FDC">
      <w:pPr>
        <w:pStyle w:val="NoSpacing"/>
        <w:ind w:hanging="720"/>
      </w:pPr>
      <w:r w:rsidRPr="00F3651E">
        <w:rPr>
          <w:rFonts w:ascii="Arial" w:hAnsi="Arial" w:cs="Arial"/>
          <w:szCs w:val="22"/>
        </w:rPr>
        <w:t>Martin, A. (2025, May 26).  The AI Threat to Canadian Democracy: Fighting for Digital Sovereignty.</w:t>
      </w:r>
      <w:r w:rsidRPr="00F3651E">
        <w:rPr>
          <w:rFonts w:ascii="Arial" w:hAnsi="Arial" w:cs="Arial"/>
          <w:i/>
          <w:iCs/>
          <w:szCs w:val="22"/>
        </w:rPr>
        <w:t xml:space="preserve"> The Canadian International Council. </w:t>
      </w:r>
      <w:hyperlink r:id="rId33" w:history="1">
        <w:r w:rsidRPr="00D33A96">
          <w:rPr>
            <w:rFonts w:ascii="Arial" w:eastAsiaTheme="minorHAnsi" w:hAnsi="Arial" w:cs="Arial"/>
            <w:sz w:val="20"/>
            <w:szCs w:val="20"/>
            <w:u w:val="single"/>
            <w:lang w:val="en-CA" w:bidi="ar-SA"/>
          </w:rPr>
          <w:t>The AI Threat to Canadian Democracy: Fighting for Digital Sovereignty - Open Canada</w:t>
        </w:r>
      </w:hyperlink>
    </w:p>
    <w:p w14:paraId="13DF41C2" w14:textId="77777777" w:rsidR="006F0599" w:rsidRPr="00E81D95" w:rsidRDefault="006F0599" w:rsidP="00FC4FDC">
      <w:pPr>
        <w:pStyle w:val="NoSpacing"/>
        <w:ind w:hanging="720"/>
        <w:rPr>
          <w:rFonts w:ascii="Arial" w:hAnsi="Arial" w:cs="Arial"/>
        </w:rPr>
      </w:pPr>
    </w:p>
    <w:p w14:paraId="7E96D419" w14:textId="6CAD01B5" w:rsidR="00FC4FDC" w:rsidRPr="00E43C65" w:rsidRDefault="006F0599" w:rsidP="00FC4FDC">
      <w:pPr>
        <w:pStyle w:val="NoSpacing"/>
        <w:ind w:hanging="720"/>
        <w:rPr>
          <w:rFonts w:ascii="Arial" w:hAnsi="Arial" w:cs="Arial"/>
          <w:color w:val="auto"/>
          <w:sz w:val="20"/>
          <w:szCs w:val="20"/>
        </w:rPr>
      </w:pPr>
      <w:r w:rsidRPr="00E81D95">
        <w:rPr>
          <w:rFonts w:ascii="Arial" w:hAnsi="Arial" w:cs="Arial"/>
        </w:rPr>
        <w:t xml:space="preserve">McMaster, G. </w:t>
      </w:r>
      <w:r w:rsidR="00BC3BA1" w:rsidRPr="00E81D95">
        <w:rPr>
          <w:rFonts w:ascii="Arial" w:hAnsi="Arial" w:cs="Arial"/>
        </w:rPr>
        <w:t xml:space="preserve">(2025, September 10).  Experts </w:t>
      </w:r>
      <w:r w:rsidR="00E81D95">
        <w:rPr>
          <w:rFonts w:ascii="Arial" w:hAnsi="Arial" w:cs="Arial"/>
        </w:rPr>
        <w:t>u</w:t>
      </w:r>
      <w:r w:rsidR="00BC3BA1" w:rsidRPr="00E81D95">
        <w:rPr>
          <w:rFonts w:ascii="Arial" w:hAnsi="Arial" w:cs="Arial"/>
        </w:rPr>
        <w:t xml:space="preserve">nite against “knowledge crisis” of health </w:t>
      </w:r>
      <w:r w:rsidR="00E81D95">
        <w:rPr>
          <w:rFonts w:ascii="Arial" w:hAnsi="Arial" w:cs="Arial"/>
        </w:rPr>
        <w:t>m</w:t>
      </w:r>
      <w:r w:rsidR="00BC3BA1" w:rsidRPr="00E81D95">
        <w:rPr>
          <w:rFonts w:ascii="Arial" w:hAnsi="Arial" w:cs="Arial"/>
        </w:rPr>
        <w:t xml:space="preserve">isinformation.  </w:t>
      </w:r>
      <w:r w:rsidR="00E81D95" w:rsidRPr="00E81D95">
        <w:rPr>
          <w:rFonts w:ascii="Arial" w:hAnsi="Arial" w:cs="Arial"/>
          <w:i/>
          <w:iCs/>
        </w:rPr>
        <w:t>Folio: University of Alberta</w:t>
      </w:r>
      <w:r w:rsidR="00E81D95" w:rsidRPr="00E81D95">
        <w:rPr>
          <w:rFonts w:ascii="Arial" w:hAnsi="Arial" w:cs="Arial"/>
        </w:rPr>
        <w:t xml:space="preserve">. </w:t>
      </w:r>
      <w:hyperlink r:id="rId34" w:history="1">
        <w:r w:rsidR="00E43C65" w:rsidRPr="00E43C65">
          <w:rPr>
            <w:rFonts w:ascii="Arial" w:hAnsi="Arial" w:cs="Arial"/>
            <w:color w:val="auto"/>
            <w:sz w:val="20"/>
            <w:szCs w:val="20"/>
            <w:u w:val="single"/>
          </w:rPr>
          <w:t>Experts unite against ‘knowledge crisis’ of health misinformation | Folio</w:t>
        </w:r>
      </w:hyperlink>
    </w:p>
    <w:p w14:paraId="35514A09" w14:textId="77777777" w:rsidR="00E43C65" w:rsidRPr="00F3651E" w:rsidRDefault="00E43C65" w:rsidP="00FC4FDC">
      <w:pPr>
        <w:pStyle w:val="NoSpacing"/>
        <w:ind w:hanging="720"/>
        <w:rPr>
          <w:rFonts w:ascii="Arial" w:hAnsi="Arial" w:cs="Arial"/>
          <w:szCs w:val="22"/>
        </w:rPr>
      </w:pPr>
    </w:p>
    <w:p w14:paraId="47FA38E2" w14:textId="77777777" w:rsidR="000124E8" w:rsidRDefault="00FC4FDC" w:rsidP="002664EF">
      <w:pPr>
        <w:pStyle w:val="NoSpacing"/>
        <w:ind w:hanging="720"/>
      </w:pPr>
      <w:r w:rsidRPr="00F3651E">
        <w:rPr>
          <w:rFonts w:ascii="Arial" w:hAnsi="Arial" w:cs="Arial"/>
          <w:szCs w:val="22"/>
        </w:rPr>
        <w:t xml:space="preserve">Padalko, H. &amp; Fitz-Gerald, A. (2025, March 28). Canada Needs Advanced Monitoring to Combat Disinformation. </w:t>
      </w:r>
      <w:r w:rsidRPr="00F3651E">
        <w:rPr>
          <w:rFonts w:ascii="Arial" w:hAnsi="Arial" w:cs="Arial"/>
          <w:i/>
          <w:iCs/>
          <w:szCs w:val="22"/>
        </w:rPr>
        <w:t>Centre for International Governance Innovation</w:t>
      </w:r>
      <w:r w:rsidRPr="00F3651E">
        <w:rPr>
          <w:rFonts w:ascii="Arial" w:hAnsi="Arial" w:cs="Arial"/>
          <w:szCs w:val="22"/>
        </w:rPr>
        <w:t xml:space="preserve">. </w:t>
      </w:r>
      <w:hyperlink r:id="rId35" w:history="1">
        <w:r w:rsidRPr="00D33A96">
          <w:rPr>
            <w:rStyle w:val="Hyperlink"/>
            <w:rFonts w:ascii="Arial" w:hAnsi="Arial" w:cs="Arial"/>
            <w:color w:val="000000" w:themeColor="text1"/>
            <w:sz w:val="20"/>
            <w:szCs w:val="20"/>
          </w:rPr>
          <w:t>https://www.cigionline.org/articles/canada-needs-advanced-monitoring-to-combat-disinformation/</w:t>
        </w:r>
      </w:hyperlink>
    </w:p>
    <w:p w14:paraId="73186B96" w14:textId="77777777" w:rsidR="000124E8" w:rsidRDefault="000124E8" w:rsidP="002664EF">
      <w:pPr>
        <w:pStyle w:val="NoSpacing"/>
        <w:ind w:hanging="720"/>
      </w:pPr>
    </w:p>
    <w:p w14:paraId="1F2BADE4" w14:textId="65651D0D" w:rsidR="002664EF" w:rsidRPr="009D1C7B" w:rsidRDefault="002664EF" w:rsidP="002664EF">
      <w:pPr>
        <w:pStyle w:val="NoSpacing"/>
        <w:ind w:hanging="720"/>
        <w:rPr>
          <w:rFonts w:ascii="Arial" w:hAnsi="Arial" w:cs="Arial"/>
          <w:color w:val="000000" w:themeColor="text1"/>
          <w:sz w:val="20"/>
          <w:szCs w:val="20"/>
        </w:rPr>
      </w:pPr>
      <w:r w:rsidRPr="009D1C7B">
        <w:rPr>
          <w:rFonts w:ascii="Arial" w:hAnsi="Arial" w:cs="Arial"/>
        </w:rPr>
        <w:t xml:space="preserve">Politics News, (2024, January 4).  Hate Against Female Politicians:  Why It’s Still A Problem In Canada. </w:t>
      </w:r>
      <w:r w:rsidRPr="009D1C7B">
        <w:rPr>
          <w:rFonts w:ascii="Arial" w:hAnsi="Arial" w:cs="Arial"/>
          <w:i/>
          <w:iCs/>
        </w:rPr>
        <w:t>Canada News Media</w:t>
      </w:r>
      <w:r w:rsidRPr="009D1C7B">
        <w:rPr>
          <w:rFonts w:ascii="Arial" w:hAnsi="Arial" w:cs="Arial"/>
          <w:i/>
          <w:iCs/>
          <w:color w:val="000000" w:themeColor="text1"/>
          <w:sz w:val="20"/>
          <w:szCs w:val="20"/>
        </w:rPr>
        <w:t>.</w:t>
      </w:r>
      <w:r w:rsidRPr="009D1C7B">
        <w:rPr>
          <w:rFonts w:ascii="Arial" w:hAnsi="Arial" w:cs="Arial"/>
          <w:color w:val="000000" w:themeColor="text1"/>
          <w:sz w:val="20"/>
          <w:szCs w:val="20"/>
        </w:rPr>
        <w:t xml:space="preserve"> </w:t>
      </w:r>
      <w:hyperlink r:id="rId36" w:history="1">
        <w:r w:rsidRPr="00CB7FB7">
          <w:rPr>
            <w:rStyle w:val="Hyperlink"/>
            <w:rFonts w:ascii="Arial" w:hAnsi="Arial" w:cs="Arial"/>
            <w:color w:val="000000" w:themeColor="text1"/>
            <w:sz w:val="20"/>
            <w:szCs w:val="20"/>
          </w:rPr>
          <w:t>https://canadanewsmedia.ca/hate-against-female-politicians-why-its-still-a-problem-in-canada-chatelaine/</w:t>
        </w:r>
      </w:hyperlink>
      <w:r w:rsidRPr="00CB7FB7">
        <w:rPr>
          <w:rFonts w:ascii="Arial" w:hAnsi="Arial" w:cs="Arial"/>
          <w:color w:val="000000" w:themeColor="text1"/>
          <w:sz w:val="20"/>
          <w:szCs w:val="20"/>
        </w:rPr>
        <w:t xml:space="preserve"> </w:t>
      </w:r>
    </w:p>
    <w:p w14:paraId="42503F33" w14:textId="77777777" w:rsidR="002664EF" w:rsidRDefault="002664EF" w:rsidP="00FC4FDC">
      <w:pPr>
        <w:pStyle w:val="NoSpacing"/>
        <w:ind w:hanging="720"/>
      </w:pPr>
    </w:p>
    <w:p w14:paraId="143C0F97" w14:textId="4DF85272" w:rsidR="00082DD8" w:rsidRDefault="00082DD8" w:rsidP="00FC4FDC">
      <w:pPr>
        <w:pStyle w:val="NoSpacing"/>
        <w:ind w:hanging="720"/>
        <w:rPr>
          <w:rFonts w:ascii="Arial" w:hAnsi="Arial" w:cs="Arial"/>
          <w:szCs w:val="22"/>
          <w:shd w:val="clear" w:color="auto" w:fill="FFFFFF"/>
        </w:rPr>
      </w:pPr>
      <w:r w:rsidRPr="00F3651E">
        <w:rPr>
          <w:rFonts w:ascii="Arial" w:hAnsi="Arial" w:cs="Arial"/>
          <w:szCs w:val="22"/>
        </w:rPr>
        <w:t xml:space="preserve">Public Inquiry into Foreign Interference in Federal Electoral Processes and Democratic Institutions (2025). </w:t>
      </w:r>
      <w:r w:rsidRPr="00A44E5D">
        <w:rPr>
          <w:rFonts w:ascii="Arial" w:hAnsi="Arial" w:cs="Arial"/>
          <w:i/>
          <w:iCs/>
          <w:szCs w:val="22"/>
        </w:rPr>
        <w:t>Final Report, Volume 1: Report Summary</w:t>
      </w:r>
      <w:r w:rsidRPr="00F3651E">
        <w:rPr>
          <w:rFonts w:ascii="Arial" w:hAnsi="Arial" w:cs="Arial"/>
          <w:i/>
          <w:iCs/>
          <w:szCs w:val="22"/>
        </w:rPr>
        <w:t xml:space="preserve">. </w:t>
      </w:r>
      <w:r w:rsidRPr="008A1D77">
        <w:rPr>
          <w:rFonts w:ascii="Arial" w:hAnsi="Arial" w:cs="Arial"/>
          <w:szCs w:val="22"/>
        </w:rPr>
        <w:t>Government of Canada</w:t>
      </w:r>
      <w:r w:rsidRPr="00F3651E">
        <w:rPr>
          <w:rFonts w:ascii="Arial" w:hAnsi="Arial" w:cs="Arial"/>
          <w:i/>
          <w:iCs/>
          <w:szCs w:val="22"/>
        </w:rPr>
        <w:t>.</w:t>
      </w:r>
      <w:r w:rsidRPr="00F3651E">
        <w:rPr>
          <w:rFonts w:ascii="Arial" w:hAnsi="Arial" w:cs="Arial"/>
          <w:szCs w:val="22"/>
        </w:rPr>
        <w:t xml:space="preserve"> </w:t>
      </w:r>
      <w:r w:rsidRPr="00F3651E">
        <w:rPr>
          <w:rFonts w:ascii="Arial" w:hAnsi="Arial" w:cs="Arial"/>
          <w:i/>
          <w:iCs/>
          <w:szCs w:val="22"/>
        </w:rPr>
        <w:t xml:space="preserve"> </w:t>
      </w:r>
      <w:hyperlink r:id="rId37" w:history="1">
        <w:r w:rsidRPr="00D33A96">
          <w:rPr>
            <w:rFonts w:ascii="Arial" w:hAnsi="Arial" w:cs="Arial"/>
            <w:sz w:val="20"/>
            <w:szCs w:val="20"/>
            <w:u w:val="single"/>
          </w:rPr>
          <w:t>Public Inquiry into Foreign Interference in Federal Electoral Processes and Democratic Institutions - Final Report Vol. 1 (January 2025)</w:t>
        </w:r>
      </w:hyperlink>
    </w:p>
    <w:p w14:paraId="37A7E744" w14:textId="7E656E0E" w:rsidR="00FC4FDC" w:rsidRPr="00D33A96" w:rsidRDefault="00FC4FDC" w:rsidP="00FC4FDC">
      <w:pPr>
        <w:pStyle w:val="NoSpacing"/>
        <w:ind w:hanging="720"/>
        <w:rPr>
          <w:rFonts w:ascii="Arial" w:hAnsi="Arial" w:cs="Arial"/>
          <w:sz w:val="20"/>
          <w:szCs w:val="20"/>
        </w:rPr>
      </w:pPr>
      <w:r w:rsidRPr="00F3651E">
        <w:rPr>
          <w:rFonts w:ascii="Arial" w:hAnsi="Arial" w:cs="Arial"/>
          <w:szCs w:val="22"/>
          <w:shd w:val="clear" w:color="auto" w:fill="FFFFFF"/>
        </w:rPr>
        <w:lastRenderedPageBreak/>
        <w:t>Regulation (EU) 2022/2065 of the European Parliament and of the Council of 19 October 2022 on a Single Market For Digital Services and amending Directive 2000/31/EC (</w:t>
      </w:r>
      <w:r w:rsidRPr="00F3651E">
        <w:rPr>
          <w:rFonts w:ascii="Arial" w:hAnsi="Arial" w:cs="Arial"/>
          <w:i/>
          <w:iCs/>
          <w:szCs w:val="22"/>
          <w:shd w:val="clear" w:color="auto" w:fill="FFFFFF"/>
        </w:rPr>
        <w:t>Digital Services Act</w:t>
      </w:r>
      <w:r w:rsidRPr="00F3651E">
        <w:rPr>
          <w:rFonts w:ascii="Arial" w:hAnsi="Arial" w:cs="Arial"/>
          <w:szCs w:val="22"/>
          <w:shd w:val="clear" w:color="auto" w:fill="FFFFFF"/>
        </w:rPr>
        <w:t xml:space="preserve">), </w:t>
      </w:r>
      <w:hyperlink r:id="rId38" w:tooltip="Gives access to this document through its ELI URI." w:history="1">
        <w:r w:rsidRPr="007E3EE0">
          <w:rPr>
            <w:rFonts w:ascii="Arial" w:hAnsi="Arial" w:cs="Arial"/>
            <w:sz w:val="20"/>
            <w:szCs w:val="20"/>
            <w:u w:val="single"/>
            <w:shd w:val="clear" w:color="auto" w:fill="FFFFFF"/>
          </w:rPr>
          <w:t>http://data.europa.eu/eli/reg/2022/2065/oj</w:t>
        </w:r>
      </w:hyperlink>
    </w:p>
    <w:p w14:paraId="3F5FF95D" w14:textId="77777777" w:rsidR="00FC4FDC" w:rsidRPr="00F3651E" w:rsidRDefault="00FC4FDC" w:rsidP="00FC4FDC">
      <w:pPr>
        <w:pStyle w:val="NoSpacing"/>
        <w:ind w:hanging="720"/>
        <w:rPr>
          <w:rFonts w:ascii="Arial" w:hAnsi="Arial" w:cs="Arial"/>
          <w:szCs w:val="22"/>
        </w:rPr>
      </w:pPr>
    </w:p>
    <w:p w14:paraId="5FEE4092" w14:textId="77777777" w:rsidR="00FC4FDC" w:rsidRDefault="00FC4FDC" w:rsidP="00FC4FDC">
      <w:pPr>
        <w:pStyle w:val="NoSpacing"/>
        <w:ind w:hanging="720"/>
      </w:pPr>
      <w:r w:rsidRPr="00F3651E">
        <w:rPr>
          <w:rFonts w:ascii="Arial" w:hAnsi="Arial" w:cs="Arial"/>
          <w:szCs w:val="22"/>
        </w:rPr>
        <w:t>Seidel, R. (2021). Digital Misogyny: Social Media Based Gendered Disinformation Campaigns and Their Impact on Gender Equality</w:t>
      </w:r>
      <w:r w:rsidRPr="00F3651E">
        <w:rPr>
          <w:rFonts w:ascii="Arial" w:hAnsi="Arial" w:cs="Arial"/>
          <w:i/>
          <w:iCs/>
          <w:szCs w:val="22"/>
        </w:rPr>
        <w:t>.  Canadian Forces College, Her Majesty the Queen in Right of Canada</w:t>
      </w:r>
      <w:r w:rsidRPr="00F3651E">
        <w:rPr>
          <w:rFonts w:ascii="Arial" w:hAnsi="Arial" w:cs="Arial"/>
          <w:szCs w:val="22"/>
        </w:rPr>
        <w:t xml:space="preserve">. </w:t>
      </w:r>
      <w:hyperlink r:id="rId39" w:history="1">
        <w:r w:rsidRPr="00D33A96">
          <w:rPr>
            <w:rFonts w:ascii="Arial" w:hAnsi="Arial" w:cs="Arial"/>
            <w:sz w:val="20"/>
            <w:szCs w:val="20"/>
            <w:u w:val="single"/>
          </w:rPr>
          <w:t>Digital Misogyny: Social Media Based Gendered Disinformation Campaigns and Their</w:t>
        </w:r>
      </w:hyperlink>
    </w:p>
    <w:p w14:paraId="1F5F21EA" w14:textId="77777777" w:rsidR="00F973EB" w:rsidRDefault="00F973EB" w:rsidP="00FC4FDC">
      <w:pPr>
        <w:pStyle w:val="NoSpacing"/>
        <w:ind w:hanging="720"/>
      </w:pPr>
    </w:p>
    <w:p w14:paraId="18A699A9" w14:textId="77777777" w:rsidR="00FC4FDC" w:rsidRPr="00E6277B" w:rsidRDefault="00FC4FDC" w:rsidP="00FC4FDC">
      <w:pPr>
        <w:pStyle w:val="NoSpacing"/>
        <w:ind w:hanging="720"/>
        <w:rPr>
          <w:rFonts w:ascii="Arial" w:hAnsi="Arial" w:cs="Arial"/>
          <w:sz w:val="20"/>
          <w:szCs w:val="20"/>
        </w:rPr>
      </w:pPr>
      <w:r>
        <w:rPr>
          <w:rFonts w:ascii="Arial" w:hAnsi="Arial" w:cs="Arial"/>
          <w:szCs w:val="22"/>
        </w:rPr>
        <w:t xml:space="preserve">Shtaya, M. </w:t>
      </w:r>
      <w:r w:rsidRPr="00F3651E">
        <w:rPr>
          <w:rFonts w:ascii="Arial" w:hAnsi="Arial" w:cs="Arial"/>
          <w:szCs w:val="22"/>
        </w:rPr>
        <w:t xml:space="preserve">(2025, October 18). </w:t>
      </w:r>
      <w:r w:rsidRPr="00C7306B">
        <w:rPr>
          <w:rFonts w:ascii="Arial" w:hAnsi="Arial" w:cs="Arial"/>
          <w:szCs w:val="22"/>
        </w:rPr>
        <w:t>The Role of Tech Companies in Conflicts: The Deadly Consequences of Online Disinformation in SWANA</w:t>
      </w:r>
      <w:r w:rsidRPr="00F3651E">
        <w:rPr>
          <w:rFonts w:ascii="Arial" w:hAnsi="Arial" w:cs="Arial"/>
          <w:szCs w:val="22"/>
        </w:rPr>
        <w:t xml:space="preserve">. </w:t>
      </w:r>
      <w:r w:rsidRPr="00C7306B">
        <w:rPr>
          <w:rFonts w:ascii="Arial" w:hAnsi="Arial" w:cs="Arial"/>
          <w:i/>
          <w:iCs/>
          <w:szCs w:val="22"/>
        </w:rPr>
        <w:t>Digital Action</w:t>
      </w:r>
      <w:r>
        <w:t xml:space="preserve"> </w:t>
      </w:r>
      <w:hyperlink r:id="rId40" w:history="1">
        <w:r w:rsidRPr="00E6277B">
          <w:rPr>
            <w:rStyle w:val="Hyperlink"/>
            <w:rFonts w:ascii="Arial" w:hAnsi="Arial" w:cs="Arial"/>
            <w:color w:val="000000" w:themeColor="text1"/>
            <w:sz w:val="20"/>
            <w:szCs w:val="20"/>
          </w:rPr>
          <w:t>https://digitalaction.co/the-role-of-tech-companies-in-conflicts-the-deadly-consequences-of-online-disinformation-in-swana/</w:t>
        </w:r>
      </w:hyperlink>
    </w:p>
    <w:p w14:paraId="4A6199FF" w14:textId="77777777" w:rsidR="00FC4FDC" w:rsidRDefault="00FC4FDC" w:rsidP="00FC4FDC">
      <w:pPr>
        <w:pStyle w:val="NoSpacing"/>
        <w:ind w:hanging="720"/>
        <w:rPr>
          <w:rFonts w:ascii="Arial" w:hAnsi="Arial" w:cs="Arial"/>
          <w:szCs w:val="22"/>
        </w:rPr>
      </w:pPr>
    </w:p>
    <w:p w14:paraId="1D5DAEEB" w14:textId="77777777" w:rsidR="00FC4FDC" w:rsidRDefault="00FC4FDC" w:rsidP="00FC4FDC">
      <w:pPr>
        <w:pStyle w:val="NoSpacing"/>
        <w:ind w:hanging="720"/>
      </w:pPr>
      <w:r w:rsidRPr="00F3651E">
        <w:rPr>
          <w:rFonts w:ascii="Arial" w:hAnsi="Arial" w:cs="Arial"/>
          <w:szCs w:val="22"/>
        </w:rPr>
        <w:t xml:space="preserve">Silver, J. (2024). </w:t>
      </w:r>
      <w:r w:rsidRPr="00F3651E">
        <w:rPr>
          <w:rFonts w:ascii="Arial" w:eastAsiaTheme="minorHAnsi" w:hAnsi="Arial" w:cs="Arial"/>
          <w:szCs w:val="22"/>
          <w:lang w:val="en-CA" w:bidi="ar-SA"/>
        </w:rPr>
        <w:t xml:space="preserve">Majority of Canadians concerned about spread of disinformation and its impact on democracy.  </w:t>
      </w:r>
      <w:r w:rsidRPr="00F3651E">
        <w:rPr>
          <w:rFonts w:ascii="Arial" w:eastAsiaTheme="minorHAnsi" w:hAnsi="Arial" w:cs="Arial"/>
          <w:i/>
          <w:iCs/>
          <w:szCs w:val="22"/>
          <w:shd w:val="clear" w:color="auto" w:fill="FFFFFF"/>
          <w:lang w:val="en-CA" w:bidi="ar-SA"/>
        </w:rPr>
        <w:t>Cable Public Affairs Channel Inc</w:t>
      </w:r>
      <w:r w:rsidRPr="00F3651E">
        <w:rPr>
          <w:rFonts w:ascii="Arial" w:eastAsiaTheme="minorHAnsi" w:hAnsi="Arial" w:cs="Arial"/>
          <w:szCs w:val="22"/>
          <w:shd w:val="clear" w:color="auto" w:fill="FFFFFF"/>
          <w:lang w:val="en-CA" w:bidi="ar-SA"/>
        </w:rPr>
        <w:t xml:space="preserve">.. </w:t>
      </w:r>
      <w:hyperlink r:id="rId41" w:history="1">
        <w:r w:rsidRPr="00D33A96">
          <w:rPr>
            <w:rFonts w:ascii="Arial" w:eastAsiaTheme="minorHAnsi" w:hAnsi="Arial" w:cs="Arial"/>
            <w:sz w:val="20"/>
            <w:szCs w:val="20"/>
            <w:u w:val="single"/>
            <w:lang w:val="en-CA" w:bidi="ar-SA"/>
          </w:rPr>
          <w:t>Majority of Canadians concerned about spread of disinformation and its impact on democracy | CPAC.ca</w:t>
        </w:r>
      </w:hyperlink>
    </w:p>
    <w:p w14:paraId="4F5CF050" w14:textId="77777777" w:rsidR="003871E1" w:rsidRDefault="003871E1" w:rsidP="00FC4FDC">
      <w:pPr>
        <w:pStyle w:val="NoSpacing"/>
        <w:ind w:hanging="720"/>
      </w:pPr>
    </w:p>
    <w:p w14:paraId="77ED6182" w14:textId="77777777" w:rsidR="003871E1" w:rsidRPr="00F3651E" w:rsidRDefault="003871E1" w:rsidP="003871E1">
      <w:pPr>
        <w:pStyle w:val="NoSpacing"/>
        <w:ind w:hanging="720"/>
        <w:rPr>
          <w:rFonts w:ascii="Arial" w:hAnsi="Arial" w:cs="Arial"/>
          <w:szCs w:val="22"/>
        </w:rPr>
      </w:pPr>
      <w:r>
        <w:rPr>
          <w:rFonts w:ascii="Arial" w:hAnsi="Arial" w:cs="Arial"/>
          <w:szCs w:val="22"/>
        </w:rPr>
        <w:t xml:space="preserve">Standing Committee on Canadian Heritage. </w:t>
      </w:r>
      <w:r w:rsidRPr="00F3651E">
        <w:rPr>
          <w:rFonts w:ascii="Arial" w:hAnsi="Arial" w:cs="Arial"/>
          <w:szCs w:val="22"/>
        </w:rPr>
        <w:t xml:space="preserve">(2024). </w:t>
      </w:r>
      <w:r w:rsidRPr="007F7993">
        <w:rPr>
          <w:rFonts w:ascii="Arial" w:hAnsi="Arial" w:cs="Arial"/>
          <w:i/>
          <w:iCs/>
          <w:szCs w:val="22"/>
        </w:rPr>
        <w:t>Tech Giants’ Intimidation and Subversion Tactics to Evade Regulation in Canada and Globally</w:t>
      </w:r>
      <w:r w:rsidRPr="00F3651E">
        <w:rPr>
          <w:rFonts w:ascii="Arial" w:hAnsi="Arial" w:cs="Arial"/>
          <w:szCs w:val="22"/>
        </w:rPr>
        <w:t xml:space="preserve">. </w:t>
      </w:r>
      <w:r w:rsidRPr="007F7993">
        <w:rPr>
          <w:rFonts w:ascii="Arial" w:hAnsi="Arial" w:cs="Arial"/>
          <w:szCs w:val="22"/>
        </w:rPr>
        <w:t>House of Commons Canada</w:t>
      </w:r>
      <w:r w:rsidRPr="00F3651E">
        <w:rPr>
          <w:rFonts w:ascii="Arial" w:hAnsi="Arial" w:cs="Arial"/>
          <w:i/>
          <w:iCs/>
          <w:szCs w:val="22"/>
        </w:rPr>
        <w:t xml:space="preserve">.  </w:t>
      </w:r>
      <w:hyperlink r:id="rId42" w:history="1">
        <w:r w:rsidRPr="00D33A96">
          <w:rPr>
            <w:rStyle w:val="Hyperlink"/>
            <w:rFonts w:ascii="Arial" w:hAnsi="Arial" w:cs="Arial"/>
            <w:color w:val="000000" w:themeColor="text1"/>
            <w:sz w:val="20"/>
            <w:szCs w:val="20"/>
          </w:rPr>
          <w:t>https://www.ourcommons.ca/Content/Committee/441/CHPC/Reports/RP13390921/chpcrp13/chpcrp13-e.pdf</w:t>
        </w:r>
      </w:hyperlink>
    </w:p>
    <w:p w14:paraId="1FB182A3" w14:textId="77777777" w:rsidR="003871E1" w:rsidRPr="00D33A96" w:rsidRDefault="003871E1" w:rsidP="00FC4FDC">
      <w:pPr>
        <w:pStyle w:val="NoSpacing"/>
        <w:ind w:hanging="720"/>
        <w:rPr>
          <w:rFonts w:ascii="Arial" w:hAnsi="Arial" w:cs="Arial"/>
          <w:sz w:val="20"/>
          <w:szCs w:val="20"/>
        </w:rPr>
      </w:pPr>
    </w:p>
    <w:p w14:paraId="03AB8F5D" w14:textId="4CDE7D30" w:rsidR="00AB30A7" w:rsidRPr="003F0EF0" w:rsidRDefault="00FC4FDC" w:rsidP="003F0EF0">
      <w:pPr>
        <w:pStyle w:val="NoSpacing"/>
        <w:ind w:hanging="720"/>
        <w:rPr>
          <w:rFonts w:ascii="Arial" w:hAnsi="Arial" w:cs="Arial"/>
          <w:szCs w:val="22"/>
        </w:rPr>
      </w:pPr>
      <w:r w:rsidRPr="00F3651E">
        <w:rPr>
          <w:rFonts w:ascii="Arial" w:hAnsi="Arial" w:cs="Arial"/>
          <w:szCs w:val="22"/>
          <w:shd w:val="clear" w:color="auto" w:fill="FFFFFF"/>
        </w:rPr>
        <w:t>Tenove, C.</w:t>
      </w:r>
      <w:r w:rsidR="00376554">
        <w:rPr>
          <w:rFonts w:ascii="Arial" w:hAnsi="Arial" w:cs="Arial"/>
          <w:szCs w:val="22"/>
          <w:shd w:val="clear" w:color="auto" w:fill="FFFFFF"/>
        </w:rPr>
        <w:t xml:space="preserve">, Tworek, H. &amp; Mckelvey, F. </w:t>
      </w:r>
      <w:r w:rsidRPr="00F3651E">
        <w:rPr>
          <w:rFonts w:ascii="Arial" w:hAnsi="Arial" w:cs="Arial"/>
          <w:szCs w:val="22"/>
          <w:shd w:val="clear" w:color="auto" w:fill="FFFFFF"/>
        </w:rPr>
        <w:t xml:space="preserve">(2018). Poisoning Democracy: How Canada Can Address Harmful Speech Online. </w:t>
      </w:r>
      <w:r w:rsidRPr="00F3651E">
        <w:rPr>
          <w:rFonts w:ascii="Arial" w:hAnsi="Arial" w:cs="Arial"/>
          <w:i/>
          <w:iCs/>
          <w:szCs w:val="22"/>
          <w:shd w:val="clear" w:color="auto" w:fill="FFFFFF"/>
        </w:rPr>
        <w:t>Public Policy Forum</w:t>
      </w:r>
      <w:r w:rsidR="00030CEA">
        <w:rPr>
          <w:rFonts w:ascii="Arial" w:hAnsi="Arial" w:cs="Arial"/>
          <w:i/>
          <w:iCs/>
          <w:szCs w:val="22"/>
          <w:shd w:val="clear" w:color="auto" w:fill="FFFFFF"/>
        </w:rPr>
        <w:t xml:space="preserve">. </w:t>
      </w:r>
      <w:r w:rsidRPr="00F3651E">
        <w:rPr>
          <w:rFonts w:ascii="Arial" w:hAnsi="Arial" w:cs="Arial"/>
          <w:szCs w:val="22"/>
          <w:shd w:val="clear" w:color="auto" w:fill="FFFFFF"/>
        </w:rPr>
        <w:t xml:space="preserve"> </w:t>
      </w:r>
      <w:hyperlink r:id="rId43" w:history="1">
        <w:r w:rsidRPr="00D33A96">
          <w:rPr>
            <w:rFonts w:ascii="Arial" w:hAnsi="Arial" w:cs="Arial"/>
            <w:sz w:val="20"/>
            <w:szCs w:val="20"/>
            <w:u w:val="single"/>
          </w:rPr>
          <w:t>Poisoning Democracy: How Canada Can Address Harmful Speech Online - Public Policy Forum</w:t>
        </w:r>
      </w:hyperlink>
    </w:p>
    <w:p w14:paraId="4E6A0A72" w14:textId="77777777" w:rsidR="00C53530" w:rsidRDefault="00C53530" w:rsidP="00AB30A7">
      <w:pPr>
        <w:pStyle w:val="NoSpacing"/>
        <w:ind w:hanging="720"/>
      </w:pPr>
    </w:p>
    <w:p w14:paraId="3808914B" w14:textId="50592B2B" w:rsidR="00C53530" w:rsidRPr="00635050" w:rsidRDefault="00C53530" w:rsidP="00AB30A7">
      <w:pPr>
        <w:pStyle w:val="NoSpacing"/>
        <w:ind w:hanging="720"/>
        <w:rPr>
          <w:rFonts w:ascii="Arial" w:hAnsi="Arial" w:cs="Arial"/>
          <w:color w:val="000000" w:themeColor="text1"/>
          <w:sz w:val="20"/>
          <w:szCs w:val="20"/>
        </w:rPr>
      </w:pPr>
      <w:r w:rsidRPr="0036493B">
        <w:rPr>
          <w:rFonts w:ascii="Arial" w:hAnsi="Arial" w:cs="Arial"/>
        </w:rPr>
        <w:t>Tworek, H. (</w:t>
      </w:r>
      <w:r w:rsidR="006251EC" w:rsidRPr="0036493B">
        <w:rPr>
          <w:rFonts w:ascii="Arial" w:hAnsi="Arial" w:cs="Arial"/>
        </w:rPr>
        <w:t>2025, June 6).  How to fight disinformation, according to a historian of media</w:t>
      </w:r>
      <w:r w:rsidR="006251EC" w:rsidRPr="0036493B">
        <w:rPr>
          <w:rFonts w:ascii="Arial" w:hAnsi="Arial" w:cs="Arial"/>
          <w:i/>
          <w:iCs/>
        </w:rPr>
        <w:t xml:space="preserve">.  </w:t>
      </w:r>
      <w:r w:rsidR="0036493B" w:rsidRPr="0036493B">
        <w:rPr>
          <w:rFonts w:ascii="Arial" w:hAnsi="Arial" w:cs="Arial"/>
          <w:i/>
          <w:iCs/>
        </w:rPr>
        <w:t xml:space="preserve">Faculty of </w:t>
      </w:r>
      <w:r w:rsidR="00AB47EF" w:rsidRPr="0036493B">
        <w:rPr>
          <w:rFonts w:ascii="Arial" w:hAnsi="Arial" w:cs="Arial"/>
          <w:i/>
          <w:iCs/>
        </w:rPr>
        <w:t>Arts News.</w:t>
      </w:r>
      <w:r w:rsidR="00AB47EF" w:rsidRPr="0036493B">
        <w:rPr>
          <w:rFonts w:ascii="Arial" w:hAnsi="Arial" w:cs="Arial"/>
        </w:rPr>
        <w:t xml:space="preserve"> </w:t>
      </w:r>
      <w:r w:rsidR="0036493B" w:rsidRPr="0036493B">
        <w:rPr>
          <w:rFonts w:ascii="Arial" w:hAnsi="Arial" w:cs="Arial"/>
        </w:rPr>
        <w:t xml:space="preserve">The University of British Columbia. </w:t>
      </w:r>
      <w:hyperlink r:id="rId44" w:history="1">
        <w:r w:rsidR="00635050" w:rsidRPr="00635050">
          <w:rPr>
            <w:rFonts w:ascii="Arial" w:hAnsi="Arial" w:cs="Arial"/>
            <w:color w:val="000000" w:themeColor="text1"/>
            <w:sz w:val="20"/>
            <w:szCs w:val="20"/>
            <w:u w:val="single"/>
          </w:rPr>
          <w:t>How to fight disinformation, according to a historian of media - Faculty of Arts</w:t>
        </w:r>
      </w:hyperlink>
    </w:p>
    <w:p w14:paraId="50489538" w14:textId="77777777" w:rsidR="00C53530" w:rsidRDefault="00C53530" w:rsidP="00AB30A7">
      <w:pPr>
        <w:pStyle w:val="NoSpacing"/>
        <w:ind w:hanging="720"/>
      </w:pPr>
    </w:p>
    <w:p w14:paraId="79F7DC3D" w14:textId="67A78A7F" w:rsidR="00AB30A7" w:rsidRPr="005E385B" w:rsidRDefault="00AB30A7" w:rsidP="00AB30A7">
      <w:pPr>
        <w:pStyle w:val="NoSpacing"/>
        <w:ind w:hanging="720"/>
        <w:rPr>
          <w:rFonts w:ascii="Arial" w:hAnsi="Arial" w:cs="Arial"/>
        </w:rPr>
      </w:pPr>
      <w:r w:rsidRPr="005E385B">
        <w:rPr>
          <w:rFonts w:ascii="Arial" w:hAnsi="Arial" w:cs="Arial"/>
        </w:rPr>
        <w:t xml:space="preserve">Ulrich, T., (2024, December 05). How gender-based violence in politics undermines our democracy. </w:t>
      </w:r>
      <w:r w:rsidRPr="005E385B">
        <w:rPr>
          <w:rFonts w:ascii="Arial" w:hAnsi="Arial" w:cs="Arial"/>
          <w:i/>
          <w:iCs/>
        </w:rPr>
        <w:t>TorontoMet Today</w:t>
      </w:r>
      <w:r w:rsidRPr="005E385B">
        <w:rPr>
          <w:rFonts w:ascii="Arial" w:hAnsi="Arial" w:cs="Arial"/>
        </w:rPr>
        <w:t>, Toronto Metropolitan University.</w:t>
      </w:r>
      <w:r w:rsidRPr="005E385B">
        <w:rPr>
          <w:rFonts w:ascii="Arial" w:hAnsi="Arial" w:cs="Arial"/>
        </w:rPr>
        <w:br/>
      </w:r>
      <w:hyperlink r:id="rId45" w:history="1">
        <w:r w:rsidRPr="005E385B">
          <w:rPr>
            <w:rStyle w:val="Hyperlink"/>
            <w:rFonts w:ascii="Arial" w:hAnsi="Arial" w:cs="Arial"/>
            <w:color w:val="000000" w:themeColor="text1"/>
            <w:sz w:val="20"/>
            <w:szCs w:val="20"/>
          </w:rPr>
          <w:t>How gender-based violence in politics undermines our democracy - News and Events - Toronto Metropolitan University (TMU)</w:t>
        </w:r>
      </w:hyperlink>
    </w:p>
    <w:p w14:paraId="7472FA43" w14:textId="77777777" w:rsidR="00AB30A7" w:rsidRDefault="00AB30A7" w:rsidP="00FC4FDC">
      <w:pPr>
        <w:pStyle w:val="NoSpacing"/>
        <w:ind w:hanging="720"/>
      </w:pPr>
    </w:p>
    <w:p w14:paraId="501F4CE6" w14:textId="73FAF8B9" w:rsidR="006A1411" w:rsidRDefault="0014268E" w:rsidP="00FC4FDC">
      <w:pPr>
        <w:pStyle w:val="NoSpacing"/>
        <w:ind w:hanging="720"/>
        <w:rPr>
          <w:rFonts w:ascii="Arial" w:hAnsi="Arial" w:cs="Arial"/>
        </w:rPr>
      </w:pPr>
      <w:r w:rsidRPr="006F3CC7">
        <w:rPr>
          <w:rFonts w:ascii="Arial" w:hAnsi="Arial" w:cs="Arial"/>
        </w:rPr>
        <w:t>Wikipedia</w:t>
      </w:r>
      <w:r w:rsidR="00455317">
        <w:rPr>
          <w:rFonts w:ascii="Arial" w:hAnsi="Arial" w:cs="Arial"/>
        </w:rPr>
        <w:t xml:space="preserve"> contributors. (</w:t>
      </w:r>
      <w:r w:rsidR="0045511A" w:rsidRPr="006F3CC7">
        <w:rPr>
          <w:rFonts w:ascii="Arial" w:hAnsi="Arial" w:cs="Arial"/>
        </w:rPr>
        <w:t xml:space="preserve">2026, February 5). </w:t>
      </w:r>
      <w:r w:rsidR="002F39A8" w:rsidRPr="006F3CC7">
        <w:rPr>
          <w:rFonts w:ascii="Arial" w:hAnsi="Arial" w:cs="Arial"/>
        </w:rPr>
        <w:t>Disinformation</w:t>
      </w:r>
      <w:r w:rsidR="00696571">
        <w:rPr>
          <w:rFonts w:ascii="Arial" w:hAnsi="Arial" w:cs="Arial"/>
        </w:rPr>
        <w:t>.</w:t>
      </w:r>
      <w:r w:rsidR="00A134E0">
        <w:rPr>
          <w:rFonts w:ascii="Arial" w:hAnsi="Arial" w:cs="Arial"/>
        </w:rPr>
        <w:t xml:space="preserve"> </w:t>
      </w:r>
      <w:r w:rsidR="005E7A13">
        <w:rPr>
          <w:rFonts w:ascii="Arial" w:hAnsi="Arial" w:cs="Arial"/>
        </w:rPr>
        <w:t xml:space="preserve">In </w:t>
      </w:r>
      <w:r w:rsidR="005E7A13" w:rsidRPr="005E7A13">
        <w:rPr>
          <w:rFonts w:ascii="Arial" w:hAnsi="Arial" w:cs="Arial"/>
          <w:i/>
          <w:iCs/>
        </w:rPr>
        <w:t>Wikipedia</w:t>
      </w:r>
      <w:r w:rsidR="005E7A13">
        <w:rPr>
          <w:rFonts w:ascii="Arial" w:hAnsi="Arial" w:cs="Arial"/>
        </w:rPr>
        <w:t xml:space="preserve">. </w:t>
      </w:r>
      <w:r w:rsidR="006A1411">
        <w:rPr>
          <w:rFonts w:ascii="Arial" w:hAnsi="Arial" w:cs="Arial"/>
        </w:rPr>
        <w:t xml:space="preserve">Retrieved February 20, 2026, from </w:t>
      </w:r>
      <w:hyperlink r:id="rId46" w:history="1">
        <w:r w:rsidR="00A134E0" w:rsidRPr="006F0468">
          <w:rPr>
            <w:rFonts w:ascii="Arial" w:hAnsi="Arial" w:cs="Arial"/>
            <w:color w:val="000000" w:themeColor="text1"/>
            <w:sz w:val="20"/>
            <w:szCs w:val="20"/>
            <w:u w:val="single"/>
          </w:rPr>
          <w:t>Disinformation - Wikipedia</w:t>
        </w:r>
      </w:hyperlink>
    </w:p>
    <w:p w14:paraId="3A965B21" w14:textId="77777777" w:rsidR="006A1411" w:rsidRDefault="006A1411" w:rsidP="00FC4FDC">
      <w:pPr>
        <w:pStyle w:val="NoSpacing"/>
        <w:ind w:hanging="720"/>
        <w:rPr>
          <w:rFonts w:ascii="Arial" w:hAnsi="Arial" w:cs="Arial"/>
        </w:rPr>
      </w:pPr>
    </w:p>
    <w:p w14:paraId="26482F21" w14:textId="77A77D59" w:rsidR="0014268E" w:rsidRPr="006F3CC7" w:rsidRDefault="00A134E0" w:rsidP="00A134E0">
      <w:pPr>
        <w:pStyle w:val="NoSpacing"/>
        <w:ind w:hanging="720"/>
        <w:rPr>
          <w:rFonts w:ascii="Arial" w:hAnsi="Arial" w:cs="Arial"/>
        </w:rPr>
      </w:pPr>
      <w:r>
        <w:rPr>
          <w:rFonts w:ascii="Arial" w:hAnsi="Arial" w:cs="Arial"/>
        </w:rPr>
        <w:t xml:space="preserve">Wikipedia contributors. (2026, February 12).  Misinformation. In </w:t>
      </w:r>
      <w:r w:rsidRPr="005E7A13">
        <w:rPr>
          <w:rFonts w:ascii="Arial" w:hAnsi="Arial" w:cs="Arial"/>
          <w:i/>
          <w:iCs/>
        </w:rPr>
        <w:t>Wikipedia</w:t>
      </w:r>
      <w:r>
        <w:rPr>
          <w:rFonts w:ascii="Arial" w:hAnsi="Arial" w:cs="Arial"/>
        </w:rPr>
        <w:t xml:space="preserve">. Retrieved February 20, 2026, from </w:t>
      </w:r>
      <w:hyperlink r:id="rId47" w:history="1">
        <w:r w:rsidR="004C5FEF" w:rsidRPr="006F0468">
          <w:rPr>
            <w:rFonts w:ascii="Arial" w:hAnsi="Arial" w:cs="Arial"/>
            <w:color w:val="000000" w:themeColor="text1"/>
            <w:sz w:val="20"/>
            <w:szCs w:val="20"/>
            <w:u w:val="single"/>
          </w:rPr>
          <w:t>Misinformation - Wikipedia</w:t>
        </w:r>
      </w:hyperlink>
    </w:p>
    <w:p w14:paraId="2D3CEB36" w14:textId="77777777" w:rsidR="00354F32" w:rsidRDefault="00354F32" w:rsidP="00FC4FDC">
      <w:pPr>
        <w:pStyle w:val="NoSpacing"/>
        <w:ind w:hanging="720"/>
      </w:pPr>
    </w:p>
    <w:p w14:paraId="5BE2AE94" w14:textId="4D367F03" w:rsidR="00354F32" w:rsidRDefault="00354F32" w:rsidP="00FC4FDC">
      <w:pPr>
        <w:pStyle w:val="NoSpacing"/>
        <w:ind w:hanging="720"/>
      </w:pPr>
      <w:r w:rsidRPr="007C0B0F">
        <w:rPr>
          <w:rFonts w:ascii="Arial" w:hAnsi="Arial" w:cs="Arial"/>
          <w:szCs w:val="22"/>
        </w:rPr>
        <w:t>Wong, O. (2024)</w:t>
      </w:r>
      <w:r w:rsidR="007C0B0F" w:rsidRPr="007C0B0F">
        <w:rPr>
          <w:rFonts w:ascii="Arial" w:hAnsi="Arial" w:cs="Arial"/>
          <w:szCs w:val="22"/>
        </w:rPr>
        <w:t xml:space="preserve">. </w:t>
      </w:r>
      <w:r w:rsidR="007C0B0F" w:rsidRPr="007C0B0F">
        <w:rPr>
          <w:rFonts w:ascii="Arial" w:hAnsi="Arial" w:cs="Arial"/>
          <w:color w:val="212121"/>
          <w:szCs w:val="22"/>
          <w:shd w:val="clear" w:color="auto" w:fill="FFFFFF"/>
        </w:rPr>
        <w:t>Gender-Based Disinformation: A Tool of Hybrid Warfare</w:t>
      </w:r>
      <w:r w:rsidR="00CC555E">
        <w:rPr>
          <w:rFonts w:ascii="Arial" w:hAnsi="Arial" w:cs="Arial"/>
          <w:color w:val="212121"/>
          <w:szCs w:val="22"/>
          <w:shd w:val="clear" w:color="auto" w:fill="FFFFFF"/>
        </w:rPr>
        <w:t xml:space="preserve">. </w:t>
      </w:r>
      <w:r w:rsidR="00A812B3" w:rsidRPr="00105BF6">
        <w:rPr>
          <w:rFonts w:ascii="Arial" w:hAnsi="Arial" w:cs="Arial"/>
          <w:i/>
          <w:iCs/>
          <w:color w:val="212121"/>
          <w:szCs w:val="22"/>
          <w:shd w:val="clear" w:color="auto" w:fill="FFFFFF"/>
        </w:rPr>
        <w:t xml:space="preserve">Queen’s University’s </w:t>
      </w:r>
      <w:r w:rsidR="00CC555E" w:rsidRPr="00105BF6">
        <w:rPr>
          <w:rFonts w:ascii="Arial" w:hAnsi="Arial" w:cs="Arial"/>
          <w:i/>
          <w:iCs/>
          <w:color w:val="212121"/>
          <w:szCs w:val="22"/>
          <w:shd w:val="clear" w:color="auto" w:fill="FFFFFF"/>
        </w:rPr>
        <w:t>Centre for International and Defence Policy</w:t>
      </w:r>
      <w:r w:rsidR="00CC555E">
        <w:rPr>
          <w:rFonts w:ascii="Arial" w:hAnsi="Arial" w:cs="Arial"/>
          <w:color w:val="212121"/>
          <w:szCs w:val="22"/>
          <w:shd w:val="clear" w:color="auto" w:fill="FFFFFF"/>
        </w:rPr>
        <w:t xml:space="preserve">, </w:t>
      </w:r>
      <w:r w:rsidR="00A812B3">
        <w:rPr>
          <w:rFonts w:ascii="Arial" w:hAnsi="Arial" w:cs="Arial"/>
          <w:color w:val="212121"/>
          <w:szCs w:val="22"/>
          <w:shd w:val="clear" w:color="auto" w:fill="FFFFFF"/>
        </w:rPr>
        <w:t>9(1)</w:t>
      </w:r>
      <w:r w:rsidR="00030CEA">
        <w:rPr>
          <w:rFonts w:ascii="Arial" w:hAnsi="Arial" w:cs="Arial"/>
          <w:color w:val="212121"/>
          <w:szCs w:val="22"/>
          <w:shd w:val="clear" w:color="auto" w:fill="FFFFFF"/>
        </w:rPr>
        <w:t>.</w:t>
      </w:r>
      <w:r w:rsidR="00491E87">
        <w:rPr>
          <w:rFonts w:ascii="Arial" w:hAnsi="Arial" w:cs="Arial"/>
          <w:color w:val="212121"/>
          <w:szCs w:val="22"/>
          <w:shd w:val="clear" w:color="auto" w:fill="FFFFFF"/>
        </w:rPr>
        <w:t xml:space="preserve"> </w:t>
      </w:r>
      <w:hyperlink r:id="rId48" w:history="1">
        <w:r w:rsidR="00491E87" w:rsidRPr="00030CEA">
          <w:rPr>
            <w:rFonts w:ascii="Arial" w:hAnsi="Arial" w:cs="Arial"/>
            <w:color w:val="auto"/>
            <w:sz w:val="20"/>
            <w:szCs w:val="20"/>
            <w:u w:val="single"/>
          </w:rPr>
          <w:t>Gender-Based Disinformation: A Tool of Hybrid Warfare | Centre for International and Defence Policy</w:t>
        </w:r>
      </w:hyperlink>
    </w:p>
    <w:p w14:paraId="5886EE5F" w14:textId="77777777" w:rsidR="00344E7F" w:rsidRDefault="00344E7F" w:rsidP="00FC4FDC">
      <w:pPr>
        <w:pStyle w:val="NoSpacing"/>
        <w:ind w:hanging="720"/>
      </w:pPr>
    </w:p>
    <w:p w14:paraId="6503E49F" w14:textId="77777777" w:rsidR="00FC4FDC" w:rsidRPr="00F3651E" w:rsidRDefault="00FC4FDC" w:rsidP="00FC4FDC">
      <w:pPr>
        <w:pStyle w:val="NoSpacing"/>
        <w:ind w:hanging="720"/>
        <w:rPr>
          <w:rFonts w:ascii="Arial" w:hAnsi="Arial" w:cs="Arial"/>
          <w:szCs w:val="22"/>
        </w:rPr>
      </w:pPr>
      <w:r w:rsidRPr="00F3651E">
        <w:rPr>
          <w:rFonts w:ascii="Arial" w:hAnsi="Arial" w:cs="Arial"/>
          <w:szCs w:val="22"/>
        </w:rPr>
        <w:t xml:space="preserve">World Economic Forum. (2024). </w:t>
      </w:r>
      <w:r w:rsidRPr="00F3651E">
        <w:rPr>
          <w:rFonts w:ascii="Arial" w:hAnsi="Arial" w:cs="Arial"/>
          <w:i/>
          <w:iCs/>
          <w:szCs w:val="22"/>
        </w:rPr>
        <w:t>Global Risk Report.</w:t>
      </w:r>
      <w:r w:rsidRPr="00F3651E">
        <w:rPr>
          <w:rFonts w:ascii="Arial" w:hAnsi="Arial" w:cs="Arial"/>
          <w:szCs w:val="22"/>
        </w:rPr>
        <w:t xml:space="preserve"> </w:t>
      </w:r>
      <w:hyperlink r:id="rId49" w:history="1">
        <w:r w:rsidRPr="00F3651E">
          <w:rPr>
            <w:rStyle w:val="Hyperlink"/>
            <w:rFonts w:ascii="Arial" w:hAnsi="Arial" w:cs="Arial"/>
            <w:color w:val="000000" w:themeColor="text1"/>
            <w:szCs w:val="22"/>
          </w:rPr>
          <w:t>https://www3.weforum.org/docs/WEF_The_Global_Risks_Report_2024.pdf</w:t>
        </w:r>
      </w:hyperlink>
    </w:p>
    <w:p w14:paraId="616682B9" w14:textId="77777777" w:rsidR="00FC4FDC" w:rsidRPr="00F3651E" w:rsidRDefault="00FC4FDC" w:rsidP="00FC4FDC">
      <w:pPr>
        <w:pStyle w:val="NoSpacing"/>
        <w:ind w:hanging="720"/>
        <w:rPr>
          <w:rFonts w:ascii="Arial" w:hAnsi="Arial" w:cs="Arial"/>
          <w:szCs w:val="22"/>
        </w:rPr>
      </w:pPr>
    </w:p>
    <w:p w14:paraId="34B1E0AE" w14:textId="77777777" w:rsidR="00FC4FDC" w:rsidRPr="005E09DC" w:rsidRDefault="00FC4FDC" w:rsidP="00FC4FDC">
      <w:pPr>
        <w:pStyle w:val="NoSpacing"/>
        <w:ind w:hanging="720"/>
        <w:rPr>
          <w:rFonts w:ascii="Arial" w:hAnsi="Arial" w:cs="Arial"/>
          <w:sz w:val="20"/>
          <w:szCs w:val="20"/>
        </w:rPr>
      </w:pPr>
      <w:r w:rsidRPr="00F3651E">
        <w:rPr>
          <w:rFonts w:ascii="Arial" w:hAnsi="Arial" w:cs="Arial"/>
          <w:szCs w:val="22"/>
        </w:rPr>
        <w:t xml:space="preserve">United Nations Development Program. (2025, May 1). What are climate misinformation and disinformation and how can we tackle them? </w:t>
      </w:r>
      <w:r w:rsidRPr="00F3651E">
        <w:rPr>
          <w:rFonts w:ascii="Arial" w:hAnsi="Arial" w:cs="Arial"/>
          <w:i/>
          <w:iCs/>
          <w:szCs w:val="22"/>
        </w:rPr>
        <w:t>United Nations</w:t>
      </w:r>
      <w:r w:rsidRPr="00F3651E">
        <w:rPr>
          <w:rFonts w:ascii="Arial" w:hAnsi="Arial" w:cs="Arial"/>
          <w:szCs w:val="22"/>
        </w:rPr>
        <w:t xml:space="preserve">. </w:t>
      </w:r>
      <w:hyperlink r:id="rId50" w:history="1">
        <w:r w:rsidRPr="005E09DC">
          <w:rPr>
            <w:rStyle w:val="Hyperlink"/>
            <w:rFonts w:ascii="Arial" w:hAnsi="Arial" w:cs="Arial"/>
            <w:color w:val="000000" w:themeColor="text1"/>
            <w:sz w:val="20"/>
            <w:szCs w:val="20"/>
          </w:rPr>
          <w:t>https://climatepromise.undp.org/news-and-stories/what-are-climate-misinformation-and-disinformation-and-how-can-we-tackle-them</w:t>
        </w:r>
      </w:hyperlink>
    </w:p>
    <w:p w14:paraId="008D80C3" w14:textId="77777777" w:rsidR="00FC4FDC" w:rsidRPr="001949F8" w:rsidRDefault="00FC4FDC" w:rsidP="00FC4FDC">
      <w:pPr>
        <w:pStyle w:val="NoSpacing"/>
        <w:rPr>
          <w:rFonts w:ascii="Arial" w:hAnsi="Arial" w:cs="Arial"/>
          <w:color w:val="auto"/>
          <w:szCs w:val="22"/>
          <w:lang w:val="en-CA" w:bidi="ar-SA"/>
        </w:rPr>
      </w:pPr>
    </w:p>
    <w:sectPr w:rsidR="00FC4FDC" w:rsidRPr="001949F8" w:rsidSect="005C2075">
      <w:footerReference w:type="default" r:id="rId5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70F6" w14:textId="77777777" w:rsidR="00F5459E" w:rsidRDefault="00F5459E" w:rsidP="00425CEF">
      <w:r>
        <w:separator/>
      </w:r>
    </w:p>
  </w:endnote>
  <w:endnote w:type="continuationSeparator" w:id="0">
    <w:p w14:paraId="03E81A29" w14:textId="77777777" w:rsidR="00F5459E" w:rsidRDefault="00F5459E" w:rsidP="0042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3176"/>
      <w:docPartObj>
        <w:docPartGallery w:val="Page Numbers (Bottom of Page)"/>
        <w:docPartUnique/>
      </w:docPartObj>
    </w:sdtPr>
    <w:sdtEndPr>
      <w:rPr>
        <w:noProof/>
      </w:rPr>
    </w:sdtEndPr>
    <w:sdtContent>
      <w:p w14:paraId="4CF785D1" w14:textId="38D93D85" w:rsidR="00425CEF" w:rsidRDefault="00425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D4720" w14:textId="77777777" w:rsidR="00425CEF" w:rsidRDefault="0042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98A4" w14:textId="77777777" w:rsidR="00F5459E" w:rsidRDefault="00F5459E" w:rsidP="00425CEF">
      <w:r>
        <w:separator/>
      </w:r>
    </w:p>
  </w:footnote>
  <w:footnote w:type="continuationSeparator" w:id="0">
    <w:p w14:paraId="3C9FC108" w14:textId="77777777" w:rsidR="00F5459E" w:rsidRDefault="00F5459E" w:rsidP="00425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256"/>
    <w:multiLevelType w:val="hybridMultilevel"/>
    <w:tmpl w:val="3AC26E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A991323"/>
    <w:multiLevelType w:val="multilevel"/>
    <w:tmpl w:val="BFA2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66170"/>
    <w:multiLevelType w:val="hybridMultilevel"/>
    <w:tmpl w:val="CE38E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0564A3"/>
    <w:multiLevelType w:val="hybridMultilevel"/>
    <w:tmpl w:val="86865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6D5218"/>
    <w:multiLevelType w:val="hybridMultilevel"/>
    <w:tmpl w:val="57D02092"/>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5" w15:restartNumberingAfterBreak="0">
    <w:nsid w:val="595B5094"/>
    <w:multiLevelType w:val="hybridMultilevel"/>
    <w:tmpl w:val="F51E2F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D803157"/>
    <w:multiLevelType w:val="hybridMultilevel"/>
    <w:tmpl w:val="99E09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485DFF"/>
    <w:multiLevelType w:val="hybridMultilevel"/>
    <w:tmpl w:val="A2AACD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77ED2158"/>
    <w:multiLevelType w:val="hybridMultilevel"/>
    <w:tmpl w:val="C038A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3D2236"/>
    <w:multiLevelType w:val="hybridMultilevel"/>
    <w:tmpl w:val="6124F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6895233">
    <w:abstractNumId w:val="8"/>
  </w:num>
  <w:num w:numId="2" w16cid:durableId="674766347">
    <w:abstractNumId w:val="4"/>
  </w:num>
  <w:num w:numId="3" w16cid:durableId="349456703">
    <w:abstractNumId w:val="2"/>
  </w:num>
  <w:num w:numId="4" w16cid:durableId="1268856277">
    <w:abstractNumId w:val="5"/>
  </w:num>
  <w:num w:numId="5" w16cid:durableId="1832789237">
    <w:abstractNumId w:val="0"/>
  </w:num>
  <w:num w:numId="6" w16cid:durableId="1137407883">
    <w:abstractNumId w:val="7"/>
  </w:num>
  <w:num w:numId="7" w16cid:durableId="205414774">
    <w:abstractNumId w:val="3"/>
  </w:num>
  <w:num w:numId="8" w16cid:durableId="1395008873">
    <w:abstractNumId w:val="6"/>
  </w:num>
  <w:num w:numId="9" w16cid:durableId="1426341354">
    <w:abstractNumId w:val="9"/>
  </w:num>
  <w:num w:numId="10" w16cid:durableId="3338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AF"/>
    <w:rsid w:val="00000B66"/>
    <w:rsid w:val="000124E8"/>
    <w:rsid w:val="000127FF"/>
    <w:rsid w:val="00013775"/>
    <w:rsid w:val="00026249"/>
    <w:rsid w:val="00027FD5"/>
    <w:rsid w:val="00030CEA"/>
    <w:rsid w:val="00035E9C"/>
    <w:rsid w:val="0003789B"/>
    <w:rsid w:val="00041D9A"/>
    <w:rsid w:val="00045231"/>
    <w:rsid w:val="000661B2"/>
    <w:rsid w:val="0006769B"/>
    <w:rsid w:val="00070ADC"/>
    <w:rsid w:val="00070DA7"/>
    <w:rsid w:val="0007723C"/>
    <w:rsid w:val="00082DD8"/>
    <w:rsid w:val="00082FB8"/>
    <w:rsid w:val="0008301D"/>
    <w:rsid w:val="000854A8"/>
    <w:rsid w:val="000B06EE"/>
    <w:rsid w:val="000B1334"/>
    <w:rsid w:val="000C11B8"/>
    <w:rsid w:val="000C236F"/>
    <w:rsid w:val="000C427E"/>
    <w:rsid w:val="000D1A1D"/>
    <w:rsid w:val="000D74A8"/>
    <w:rsid w:val="000D7847"/>
    <w:rsid w:val="000D78D4"/>
    <w:rsid w:val="000E022D"/>
    <w:rsid w:val="000E40C4"/>
    <w:rsid w:val="000E67C8"/>
    <w:rsid w:val="000F350E"/>
    <w:rsid w:val="000F6405"/>
    <w:rsid w:val="000F7281"/>
    <w:rsid w:val="0010351A"/>
    <w:rsid w:val="00105BF6"/>
    <w:rsid w:val="001076D9"/>
    <w:rsid w:val="00114301"/>
    <w:rsid w:val="001153DE"/>
    <w:rsid w:val="0012227A"/>
    <w:rsid w:val="00124DB5"/>
    <w:rsid w:val="00124E11"/>
    <w:rsid w:val="00127537"/>
    <w:rsid w:val="00135914"/>
    <w:rsid w:val="0014268E"/>
    <w:rsid w:val="00142AB9"/>
    <w:rsid w:val="00144948"/>
    <w:rsid w:val="00147298"/>
    <w:rsid w:val="00162FDF"/>
    <w:rsid w:val="001726BF"/>
    <w:rsid w:val="001727ED"/>
    <w:rsid w:val="00173996"/>
    <w:rsid w:val="00181B4C"/>
    <w:rsid w:val="001827BC"/>
    <w:rsid w:val="00183F89"/>
    <w:rsid w:val="001862F7"/>
    <w:rsid w:val="00186FBE"/>
    <w:rsid w:val="001949F8"/>
    <w:rsid w:val="001965CC"/>
    <w:rsid w:val="00196C18"/>
    <w:rsid w:val="0019744F"/>
    <w:rsid w:val="001A3491"/>
    <w:rsid w:val="001A4A9F"/>
    <w:rsid w:val="001B50A1"/>
    <w:rsid w:val="001B7CA1"/>
    <w:rsid w:val="001C397C"/>
    <w:rsid w:val="001D19DD"/>
    <w:rsid w:val="001D1B1E"/>
    <w:rsid w:val="001D4CA0"/>
    <w:rsid w:val="001E3B9A"/>
    <w:rsid w:val="001E6CAB"/>
    <w:rsid w:val="001E7747"/>
    <w:rsid w:val="001F0D98"/>
    <w:rsid w:val="001F3896"/>
    <w:rsid w:val="00202C5A"/>
    <w:rsid w:val="00206BA6"/>
    <w:rsid w:val="00207248"/>
    <w:rsid w:val="00207CDC"/>
    <w:rsid w:val="00221298"/>
    <w:rsid w:val="00222D63"/>
    <w:rsid w:val="00224ABF"/>
    <w:rsid w:val="002335E4"/>
    <w:rsid w:val="002350D0"/>
    <w:rsid w:val="00235F99"/>
    <w:rsid w:val="00237274"/>
    <w:rsid w:val="002407A1"/>
    <w:rsid w:val="00241239"/>
    <w:rsid w:val="00242580"/>
    <w:rsid w:val="00244AE1"/>
    <w:rsid w:val="00245C4E"/>
    <w:rsid w:val="00251DB4"/>
    <w:rsid w:val="00256197"/>
    <w:rsid w:val="00256FCD"/>
    <w:rsid w:val="002570AF"/>
    <w:rsid w:val="0025798F"/>
    <w:rsid w:val="002664EF"/>
    <w:rsid w:val="002700FE"/>
    <w:rsid w:val="00270C62"/>
    <w:rsid w:val="00283A36"/>
    <w:rsid w:val="002859F4"/>
    <w:rsid w:val="00294783"/>
    <w:rsid w:val="002A10E7"/>
    <w:rsid w:val="002A78FF"/>
    <w:rsid w:val="002B000B"/>
    <w:rsid w:val="002B66B2"/>
    <w:rsid w:val="002B726E"/>
    <w:rsid w:val="002B7984"/>
    <w:rsid w:val="002B7B28"/>
    <w:rsid w:val="002C067A"/>
    <w:rsid w:val="002C2610"/>
    <w:rsid w:val="002C5B55"/>
    <w:rsid w:val="002D1F35"/>
    <w:rsid w:val="002D27C1"/>
    <w:rsid w:val="002F1972"/>
    <w:rsid w:val="002F1B83"/>
    <w:rsid w:val="002F39A8"/>
    <w:rsid w:val="002F3D99"/>
    <w:rsid w:val="002F4680"/>
    <w:rsid w:val="002F7855"/>
    <w:rsid w:val="002F7C34"/>
    <w:rsid w:val="00300D89"/>
    <w:rsid w:val="0030257A"/>
    <w:rsid w:val="0030298C"/>
    <w:rsid w:val="003046BD"/>
    <w:rsid w:val="00307EEF"/>
    <w:rsid w:val="00313713"/>
    <w:rsid w:val="00320352"/>
    <w:rsid w:val="00322924"/>
    <w:rsid w:val="00325392"/>
    <w:rsid w:val="00330569"/>
    <w:rsid w:val="003425A3"/>
    <w:rsid w:val="00344E7F"/>
    <w:rsid w:val="00345F3F"/>
    <w:rsid w:val="00350E7A"/>
    <w:rsid w:val="003510B8"/>
    <w:rsid w:val="003517C9"/>
    <w:rsid w:val="0035219D"/>
    <w:rsid w:val="00354F32"/>
    <w:rsid w:val="00360301"/>
    <w:rsid w:val="003626E5"/>
    <w:rsid w:val="00363070"/>
    <w:rsid w:val="00364141"/>
    <w:rsid w:val="0036493B"/>
    <w:rsid w:val="00376554"/>
    <w:rsid w:val="00381213"/>
    <w:rsid w:val="00381E9D"/>
    <w:rsid w:val="003871E1"/>
    <w:rsid w:val="0039092F"/>
    <w:rsid w:val="00391FBF"/>
    <w:rsid w:val="00394E64"/>
    <w:rsid w:val="003A0980"/>
    <w:rsid w:val="003A2155"/>
    <w:rsid w:val="003A28ED"/>
    <w:rsid w:val="003C4624"/>
    <w:rsid w:val="003C5CEE"/>
    <w:rsid w:val="003E4A1C"/>
    <w:rsid w:val="003E5488"/>
    <w:rsid w:val="003F0EF0"/>
    <w:rsid w:val="003F51C8"/>
    <w:rsid w:val="004010E2"/>
    <w:rsid w:val="00410460"/>
    <w:rsid w:val="0041110C"/>
    <w:rsid w:val="00413931"/>
    <w:rsid w:val="00417751"/>
    <w:rsid w:val="00423B9B"/>
    <w:rsid w:val="00424648"/>
    <w:rsid w:val="00425CEF"/>
    <w:rsid w:val="00426899"/>
    <w:rsid w:val="00426DD1"/>
    <w:rsid w:val="00433E58"/>
    <w:rsid w:val="00446AB2"/>
    <w:rsid w:val="00451F81"/>
    <w:rsid w:val="00453695"/>
    <w:rsid w:val="0045511A"/>
    <w:rsid w:val="00455317"/>
    <w:rsid w:val="00462D0D"/>
    <w:rsid w:val="00465C15"/>
    <w:rsid w:val="00471B71"/>
    <w:rsid w:val="004724A3"/>
    <w:rsid w:val="004760F9"/>
    <w:rsid w:val="00476477"/>
    <w:rsid w:val="00487109"/>
    <w:rsid w:val="00491E87"/>
    <w:rsid w:val="00492D98"/>
    <w:rsid w:val="004937AD"/>
    <w:rsid w:val="004944A3"/>
    <w:rsid w:val="004951F6"/>
    <w:rsid w:val="00496D43"/>
    <w:rsid w:val="004A2040"/>
    <w:rsid w:val="004B13BE"/>
    <w:rsid w:val="004B20B1"/>
    <w:rsid w:val="004B3B26"/>
    <w:rsid w:val="004B5F77"/>
    <w:rsid w:val="004C2133"/>
    <w:rsid w:val="004C32D3"/>
    <w:rsid w:val="004C39D8"/>
    <w:rsid w:val="004C5ABE"/>
    <w:rsid w:val="004C5FEF"/>
    <w:rsid w:val="004C75F5"/>
    <w:rsid w:val="004D10FA"/>
    <w:rsid w:val="004D2D84"/>
    <w:rsid w:val="004D424A"/>
    <w:rsid w:val="004D5243"/>
    <w:rsid w:val="004D6B23"/>
    <w:rsid w:val="004D7D78"/>
    <w:rsid w:val="004D7F5F"/>
    <w:rsid w:val="004F1145"/>
    <w:rsid w:val="004F3FD7"/>
    <w:rsid w:val="004F7D04"/>
    <w:rsid w:val="0051099E"/>
    <w:rsid w:val="00525155"/>
    <w:rsid w:val="00532472"/>
    <w:rsid w:val="00536854"/>
    <w:rsid w:val="00543854"/>
    <w:rsid w:val="00553769"/>
    <w:rsid w:val="005573F7"/>
    <w:rsid w:val="005625F4"/>
    <w:rsid w:val="0056280D"/>
    <w:rsid w:val="005761F8"/>
    <w:rsid w:val="00581565"/>
    <w:rsid w:val="00584613"/>
    <w:rsid w:val="0058556F"/>
    <w:rsid w:val="0058609E"/>
    <w:rsid w:val="0059242A"/>
    <w:rsid w:val="00595D82"/>
    <w:rsid w:val="005A156C"/>
    <w:rsid w:val="005A1A4D"/>
    <w:rsid w:val="005A5383"/>
    <w:rsid w:val="005A6A72"/>
    <w:rsid w:val="005A77E5"/>
    <w:rsid w:val="005B001E"/>
    <w:rsid w:val="005B2FD0"/>
    <w:rsid w:val="005B5260"/>
    <w:rsid w:val="005C1841"/>
    <w:rsid w:val="005C2075"/>
    <w:rsid w:val="005C2139"/>
    <w:rsid w:val="005C330F"/>
    <w:rsid w:val="005C42E8"/>
    <w:rsid w:val="005C4DFD"/>
    <w:rsid w:val="005C67B2"/>
    <w:rsid w:val="005D16C5"/>
    <w:rsid w:val="005E110A"/>
    <w:rsid w:val="005E244E"/>
    <w:rsid w:val="005E385B"/>
    <w:rsid w:val="005E7927"/>
    <w:rsid w:val="005E7A13"/>
    <w:rsid w:val="005F1C2B"/>
    <w:rsid w:val="005F300E"/>
    <w:rsid w:val="005F4E38"/>
    <w:rsid w:val="00603617"/>
    <w:rsid w:val="00607796"/>
    <w:rsid w:val="00614E5E"/>
    <w:rsid w:val="00620396"/>
    <w:rsid w:val="00623A3E"/>
    <w:rsid w:val="006246B0"/>
    <w:rsid w:val="006251EC"/>
    <w:rsid w:val="00630769"/>
    <w:rsid w:val="00631388"/>
    <w:rsid w:val="00633A1D"/>
    <w:rsid w:val="00635050"/>
    <w:rsid w:val="0063551C"/>
    <w:rsid w:val="00655FB5"/>
    <w:rsid w:val="00662618"/>
    <w:rsid w:val="006666EB"/>
    <w:rsid w:val="00666A30"/>
    <w:rsid w:val="00671DFC"/>
    <w:rsid w:val="00677408"/>
    <w:rsid w:val="00680DED"/>
    <w:rsid w:val="0068118E"/>
    <w:rsid w:val="006872C6"/>
    <w:rsid w:val="00690A3C"/>
    <w:rsid w:val="00691C5D"/>
    <w:rsid w:val="00696571"/>
    <w:rsid w:val="006A1411"/>
    <w:rsid w:val="006A1EED"/>
    <w:rsid w:val="006A7F6E"/>
    <w:rsid w:val="006B178B"/>
    <w:rsid w:val="006B4AFE"/>
    <w:rsid w:val="006B6FE4"/>
    <w:rsid w:val="006C48E2"/>
    <w:rsid w:val="006C7CD7"/>
    <w:rsid w:val="006D456F"/>
    <w:rsid w:val="006E0ED6"/>
    <w:rsid w:val="006E6213"/>
    <w:rsid w:val="006E69F7"/>
    <w:rsid w:val="006F0468"/>
    <w:rsid w:val="006F0599"/>
    <w:rsid w:val="006F3CC7"/>
    <w:rsid w:val="007117BA"/>
    <w:rsid w:val="00711C23"/>
    <w:rsid w:val="00712DFB"/>
    <w:rsid w:val="0071536C"/>
    <w:rsid w:val="00715B44"/>
    <w:rsid w:val="007210A8"/>
    <w:rsid w:val="007212BC"/>
    <w:rsid w:val="007216BD"/>
    <w:rsid w:val="007249AB"/>
    <w:rsid w:val="00724A2F"/>
    <w:rsid w:val="00725FE7"/>
    <w:rsid w:val="00730754"/>
    <w:rsid w:val="007347D6"/>
    <w:rsid w:val="00735975"/>
    <w:rsid w:val="0074180B"/>
    <w:rsid w:val="00742B97"/>
    <w:rsid w:val="00747411"/>
    <w:rsid w:val="00752829"/>
    <w:rsid w:val="00761052"/>
    <w:rsid w:val="00772759"/>
    <w:rsid w:val="007727B7"/>
    <w:rsid w:val="007930DB"/>
    <w:rsid w:val="00793FBA"/>
    <w:rsid w:val="00794302"/>
    <w:rsid w:val="007A3612"/>
    <w:rsid w:val="007A5742"/>
    <w:rsid w:val="007B3632"/>
    <w:rsid w:val="007B6973"/>
    <w:rsid w:val="007C0B0F"/>
    <w:rsid w:val="007C4823"/>
    <w:rsid w:val="007D4FF6"/>
    <w:rsid w:val="007D73C0"/>
    <w:rsid w:val="007E0F3A"/>
    <w:rsid w:val="007E3EE0"/>
    <w:rsid w:val="007E7A8A"/>
    <w:rsid w:val="007F2D46"/>
    <w:rsid w:val="007F4D8C"/>
    <w:rsid w:val="007F7993"/>
    <w:rsid w:val="00802AFF"/>
    <w:rsid w:val="008052CE"/>
    <w:rsid w:val="00807BE7"/>
    <w:rsid w:val="00810E09"/>
    <w:rsid w:val="0081142E"/>
    <w:rsid w:val="00813064"/>
    <w:rsid w:val="008258D7"/>
    <w:rsid w:val="00826E58"/>
    <w:rsid w:val="008330F6"/>
    <w:rsid w:val="00837038"/>
    <w:rsid w:val="008401A5"/>
    <w:rsid w:val="00845506"/>
    <w:rsid w:val="00845F94"/>
    <w:rsid w:val="00846223"/>
    <w:rsid w:val="008470E0"/>
    <w:rsid w:val="00854913"/>
    <w:rsid w:val="0085508C"/>
    <w:rsid w:val="008575FF"/>
    <w:rsid w:val="00860130"/>
    <w:rsid w:val="0086083A"/>
    <w:rsid w:val="00863829"/>
    <w:rsid w:val="00872461"/>
    <w:rsid w:val="0088175D"/>
    <w:rsid w:val="00882B1D"/>
    <w:rsid w:val="00882D90"/>
    <w:rsid w:val="00890FA5"/>
    <w:rsid w:val="008924A6"/>
    <w:rsid w:val="008927C4"/>
    <w:rsid w:val="008A10F5"/>
    <w:rsid w:val="008A1D77"/>
    <w:rsid w:val="008C02C2"/>
    <w:rsid w:val="008C1428"/>
    <w:rsid w:val="008C20CA"/>
    <w:rsid w:val="008C7A61"/>
    <w:rsid w:val="008D1517"/>
    <w:rsid w:val="008D2483"/>
    <w:rsid w:val="008D2705"/>
    <w:rsid w:val="008D5B2E"/>
    <w:rsid w:val="008E18D0"/>
    <w:rsid w:val="008E2094"/>
    <w:rsid w:val="008E49D1"/>
    <w:rsid w:val="008E4A99"/>
    <w:rsid w:val="008E601C"/>
    <w:rsid w:val="008F0EB8"/>
    <w:rsid w:val="008F2DF0"/>
    <w:rsid w:val="008F5316"/>
    <w:rsid w:val="00900E39"/>
    <w:rsid w:val="009018F7"/>
    <w:rsid w:val="00910662"/>
    <w:rsid w:val="009110E3"/>
    <w:rsid w:val="00923515"/>
    <w:rsid w:val="00925C0C"/>
    <w:rsid w:val="0092719A"/>
    <w:rsid w:val="009330E4"/>
    <w:rsid w:val="00935D24"/>
    <w:rsid w:val="009431B8"/>
    <w:rsid w:val="00943439"/>
    <w:rsid w:val="0094439E"/>
    <w:rsid w:val="00944B03"/>
    <w:rsid w:val="00953C00"/>
    <w:rsid w:val="00956172"/>
    <w:rsid w:val="0096117E"/>
    <w:rsid w:val="0096352F"/>
    <w:rsid w:val="0097024D"/>
    <w:rsid w:val="00970E66"/>
    <w:rsid w:val="009711EA"/>
    <w:rsid w:val="00971BA9"/>
    <w:rsid w:val="00972B5D"/>
    <w:rsid w:val="00976207"/>
    <w:rsid w:val="009802EA"/>
    <w:rsid w:val="00980412"/>
    <w:rsid w:val="00983713"/>
    <w:rsid w:val="00995D8F"/>
    <w:rsid w:val="00996D43"/>
    <w:rsid w:val="00997B0A"/>
    <w:rsid w:val="009A0BEE"/>
    <w:rsid w:val="009A0EE3"/>
    <w:rsid w:val="009A1666"/>
    <w:rsid w:val="009A56A0"/>
    <w:rsid w:val="009B4135"/>
    <w:rsid w:val="009B481E"/>
    <w:rsid w:val="009D1C7B"/>
    <w:rsid w:val="009D33A4"/>
    <w:rsid w:val="009D515F"/>
    <w:rsid w:val="009E2FBC"/>
    <w:rsid w:val="009E486B"/>
    <w:rsid w:val="009F108F"/>
    <w:rsid w:val="009F76BB"/>
    <w:rsid w:val="009F7F07"/>
    <w:rsid w:val="00A026CF"/>
    <w:rsid w:val="00A02A4A"/>
    <w:rsid w:val="00A04D8C"/>
    <w:rsid w:val="00A130F0"/>
    <w:rsid w:val="00A134E0"/>
    <w:rsid w:val="00A143E5"/>
    <w:rsid w:val="00A14F8D"/>
    <w:rsid w:val="00A20E74"/>
    <w:rsid w:val="00A3402B"/>
    <w:rsid w:val="00A4142C"/>
    <w:rsid w:val="00A43749"/>
    <w:rsid w:val="00A43F03"/>
    <w:rsid w:val="00A44E5D"/>
    <w:rsid w:val="00A4682A"/>
    <w:rsid w:val="00A5006D"/>
    <w:rsid w:val="00A5256F"/>
    <w:rsid w:val="00A531AF"/>
    <w:rsid w:val="00A53A8F"/>
    <w:rsid w:val="00A62194"/>
    <w:rsid w:val="00A811A1"/>
    <w:rsid w:val="00A812B3"/>
    <w:rsid w:val="00A83A19"/>
    <w:rsid w:val="00A83F70"/>
    <w:rsid w:val="00A84EA5"/>
    <w:rsid w:val="00A863E0"/>
    <w:rsid w:val="00A86A59"/>
    <w:rsid w:val="00AA0758"/>
    <w:rsid w:val="00AB30A7"/>
    <w:rsid w:val="00AB3499"/>
    <w:rsid w:val="00AB44B1"/>
    <w:rsid w:val="00AB47EF"/>
    <w:rsid w:val="00AB4885"/>
    <w:rsid w:val="00AB6EF0"/>
    <w:rsid w:val="00AC1BAD"/>
    <w:rsid w:val="00AC3208"/>
    <w:rsid w:val="00AD0C0E"/>
    <w:rsid w:val="00AD3FCA"/>
    <w:rsid w:val="00AE677A"/>
    <w:rsid w:val="00AF060B"/>
    <w:rsid w:val="00AF063A"/>
    <w:rsid w:val="00AF2488"/>
    <w:rsid w:val="00AF53AA"/>
    <w:rsid w:val="00AF616C"/>
    <w:rsid w:val="00B00C66"/>
    <w:rsid w:val="00B03A42"/>
    <w:rsid w:val="00B057C8"/>
    <w:rsid w:val="00B103FF"/>
    <w:rsid w:val="00B12D09"/>
    <w:rsid w:val="00B170CF"/>
    <w:rsid w:val="00B26CDB"/>
    <w:rsid w:val="00B34AC4"/>
    <w:rsid w:val="00B34CBF"/>
    <w:rsid w:val="00B3508E"/>
    <w:rsid w:val="00B36710"/>
    <w:rsid w:val="00B377FB"/>
    <w:rsid w:val="00B42258"/>
    <w:rsid w:val="00B46A5C"/>
    <w:rsid w:val="00B52C51"/>
    <w:rsid w:val="00B5444D"/>
    <w:rsid w:val="00B57CB5"/>
    <w:rsid w:val="00B65611"/>
    <w:rsid w:val="00B76907"/>
    <w:rsid w:val="00B76D7A"/>
    <w:rsid w:val="00B80D2D"/>
    <w:rsid w:val="00B82A99"/>
    <w:rsid w:val="00B83F29"/>
    <w:rsid w:val="00B85D3F"/>
    <w:rsid w:val="00B87B08"/>
    <w:rsid w:val="00B9060D"/>
    <w:rsid w:val="00B951CF"/>
    <w:rsid w:val="00BA0804"/>
    <w:rsid w:val="00BA2856"/>
    <w:rsid w:val="00BA4E94"/>
    <w:rsid w:val="00BB1810"/>
    <w:rsid w:val="00BB216D"/>
    <w:rsid w:val="00BB31CE"/>
    <w:rsid w:val="00BB6018"/>
    <w:rsid w:val="00BC0150"/>
    <w:rsid w:val="00BC2E86"/>
    <w:rsid w:val="00BC3BA1"/>
    <w:rsid w:val="00BC5C00"/>
    <w:rsid w:val="00BD0354"/>
    <w:rsid w:val="00BD3A65"/>
    <w:rsid w:val="00BD6B5D"/>
    <w:rsid w:val="00BD6D90"/>
    <w:rsid w:val="00BE5AA7"/>
    <w:rsid w:val="00BE7248"/>
    <w:rsid w:val="00BF6BF8"/>
    <w:rsid w:val="00C0103F"/>
    <w:rsid w:val="00C01FDF"/>
    <w:rsid w:val="00C15991"/>
    <w:rsid w:val="00C171BC"/>
    <w:rsid w:val="00C17312"/>
    <w:rsid w:val="00C23E84"/>
    <w:rsid w:val="00C246B5"/>
    <w:rsid w:val="00C24DED"/>
    <w:rsid w:val="00C27751"/>
    <w:rsid w:val="00C30AE2"/>
    <w:rsid w:val="00C33C8E"/>
    <w:rsid w:val="00C3484F"/>
    <w:rsid w:val="00C36CB3"/>
    <w:rsid w:val="00C41A36"/>
    <w:rsid w:val="00C42E68"/>
    <w:rsid w:val="00C509E2"/>
    <w:rsid w:val="00C51F60"/>
    <w:rsid w:val="00C53364"/>
    <w:rsid w:val="00C533EC"/>
    <w:rsid w:val="00C53530"/>
    <w:rsid w:val="00C55BF2"/>
    <w:rsid w:val="00C568A1"/>
    <w:rsid w:val="00C610B4"/>
    <w:rsid w:val="00C61ADA"/>
    <w:rsid w:val="00C64FAD"/>
    <w:rsid w:val="00C709FD"/>
    <w:rsid w:val="00C80677"/>
    <w:rsid w:val="00C926C1"/>
    <w:rsid w:val="00CA34DA"/>
    <w:rsid w:val="00CA3EC9"/>
    <w:rsid w:val="00CB7FB7"/>
    <w:rsid w:val="00CC2883"/>
    <w:rsid w:val="00CC555E"/>
    <w:rsid w:val="00CD2D2E"/>
    <w:rsid w:val="00CD738E"/>
    <w:rsid w:val="00CF1526"/>
    <w:rsid w:val="00CF3C86"/>
    <w:rsid w:val="00CF729F"/>
    <w:rsid w:val="00D22A02"/>
    <w:rsid w:val="00D25658"/>
    <w:rsid w:val="00D31376"/>
    <w:rsid w:val="00D31BED"/>
    <w:rsid w:val="00D31DBD"/>
    <w:rsid w:val="00D36756"/>
    <w:rsid w:val="00D37272"/>
    <w:rsid w:val="00D50BDF"/>
    <w:rsid w:val="00D533FF"/>
    <w:rsid w:val="00D60C61"/>
    <w:rsid w:val="00D623BA"/>
    <w:rsid w:val="00D6618A"/>
    <w:rsid w:val="00D74A4D"/>
    <w:rsid w:val="00D75D70"/>
    <w:rsid w:val="00D87235"/>
    <w:rsid w:val="00D90016"/>
    <w:rsid w:val="00DA5D33"/>
    <w:rsid w:val="00DA7CA6"/>
    <w:rsid w:val="00DB4259"/>
    <w:rsid w:val="00DB44C9"/>
    <w:rsid w:val="00DB71B5"/>
    <w:rsid w:val="00DB7F63"/>
    <w:rsid w:val="00DC0A0C"/>
    <w:rsid w:val="00DC5241"/>
    <w:rsid w:val="00DC6D61"/>
    <w:rsid w:val="00DD3387"/>
    <w:rsid w:val="00DE38B3"/>
    <w:rsid w:val="00DE62F3"/>
    <w:rsid w:val="00DF2F94"/>
    <w:rsid w:val="00E01B6B"/>
    <w:rsid w:val="00E04A60"/>
    <w:rsid w:val="00E053B6"/>
    <w:rsid w:val="00E05EFE"/>
    <w:rsid w:val="00E13AE5"/>
    <w:rsid w:val="00E16AD2"/>
    <w:rsid w:val="00E23648"/>
    <w:rsid w:val="00E24F22"/>
    <w:rsid w:val="00E43C65"/>
    <w:rsid w:val="00E474E4"/>
    <w:rsid w:val="00E51EC3"/>
    <w:rsid w:val="00E54566"/>
    <w:rsid w:val="00E57114"/>
    <w:rsid w:val="00E64C47"/>
    <w:rsid w:val="00E64F14"/>
    <w:rsid w:val="00E65829"/>
    <w:rsid w:val="00E701BA"/>
    <w:rsid w:val="00E741C2"/>
    <w:rsid w:val="00E74600"/>
    <w:rsid w:val="00E7498D"/>
    <w:rsid w:val="00E81D95"/>
    <w:rsid w:val="00E85BB8"/>
    <w:rsid w:val="00E879E7"/>
    <w:rsid w:val="00E90735"/>
    <w:rsid w:val="00E945C5"/>
    <w:rsid w:val="00E96901"/>
    <w:rsid w:val="00EA1B40"/>
    <w:rsid w:val="00EA3273"/>
    <w:rsid w:val="00EA56E9"/>
    <w:rsid w:val="00EA676E"/>
    <w:rsid w:val="00EA7C2F"/>
    <w:rsid w:val="00EB16E1"/>
    <w:rsid w:val="00EB5458"/>
    <w:rsid w:val="00EB6418"/>
    <w:rsid w:val="00EC3FD8"/>
    <w:rsid w:val="00EC4485"/>
    <w:rsid w:val="00EC5D8C"/>
    <w:rsid w:val="00EC69C8"/>
    <w:rsid w:val="00ED064F"/>
    <w:rsid w:val="00ED09FB"/>
    <w:rsid w:val="00ED4E6E"/>
    <w:rsid w:val="00ED5D39"/>
    <w:rsid w:val="00EE0285"/>
    <w:rsid w:val="00EF3BC2"/>
    <w:rsid w:val="00EF591A"/>
    <w:rsid w:val="00F02DD0"/>
    <w:rsid w:val="00F035BF"/>
    <w:rsid w:val="00F057AF"/>
    <w:rsid w:val="00F05C58"/>
    <w:rsid w:val="00F06116"/>
    <w:rsid w:val="00F16D20"/>
    <w:rsid w:val="00F20C38"/>
    <w:rsid w:val="00F233E1"/>
    <w:rsid w:val="00F241F3"/>
    <w:rsid w:val="00F377EA"/>
    <w:rsid w:val="00F417B5"/>
    <w:rsid w:val="00F44FBA"/>
    <w:rsid w:val="00F5459E"/>
    <w:rsid w:val="00F54AB7"/>
    <w:rsid w:val="00F5546F"/>
    <w:rsid w:val="00F616E2"/>
    <w:rsid w:val="00F639E2"/>
    <w:rsid w:val="00F6719A"/>
    <w:rsid w:val="00F720AC"/>
    <w:rsid w:val="00F80B93"/>
    <w:rsid w:val="00F83890"/>
    <w:rsid w:val="00F92271"/>
    <w:rsid w:val="00F9298E"/>
    <w:rsid w:val="00F94B57"/>
    <w:rsid w:val="00F9513D"/>
    <w:rsid w:val="00F962D3"/>
    <w:rsid w:val="00F973EB"/>
    <w:rsid w:val="00FB1025"/>
    <w:rsid w:val="00FB2FE1"/>
    <w:rsid w:val="00FB49A5"/>
    <w:rsid w:val="00FC08D6"/>
    <w:rsid w:val="00FC1342"/>
    <w:rsid w:val="00FC4FDC"/>
    <w:rsid w:val="00FC6FD3"/>
    <w:rsid w:val="00FE1A00"/>
    <w:rsid w:val="00FE1A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224E"/>
  <w15:docId w15:val="{CFF69066-BD30-CA44-A8D4-25809CCF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lang w:val="en-US" w:bidi="en-US"/>
    </w:rPr>
  </w:style>
  <w:style w:type="paragraph" w:styleId="Heading1">
    <w:name w:val="heading 1"/>
    <w:next w:val="Normal"/>
    <w:link w:val="Heading1Char"/>
    <w:uiPriority w:val="9"/>
    <w:qFormat/>
    <w:pPr>
      <w:keepNext/>
      <w:keepLines/>
      <w:spacing w:line="259" w:lineRule="auto"/>
      <w:ind w:right="128"/>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line="259" w:lineRule="auto"/>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line="259" w:lineRule="auto"/>
      <w:ind w:left="10" w:hanging="10"/>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line="259" w:lineRule="auto"/>
      <w:outlineLvl w:val="3"/>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84EA5"/>
    <w:rPr>
      <w:color w:val="467886" w:themeColor="hyperlink"/>
      <w:u w:val="single"/>
    </w:rPr>
  </w:style>
  <w:style w:type="character" w:styleId="UnresolvedMention">
    <w:name w:val="Unresolved Mention"/>
    <w:basedOn w:val="DefaultParagraphFont"/>
    <w:uiPriority w:val="99"/>
    <w:semiHidden/>
    <w:unhideWhenUsed/>
    <w:rsid w:val="00A84EA5"/>
    <w:rPr>
      <w:color w:val="605E5C"/>
      <w:shd w:val="clear" w:color="auto" w:fill="E1DFDD"/>
    </w:rPr>
  </w:style>
  <w:style w:type="character" w:customStyle="1" w:styleId="apple-converted-space">
    <w:name w:val="apple-converted-space"/>
    <w:basedOn w:val="DefaultParagraphFont"/>
    <w:rsid w:val="00A84EA5"/>
  </w:style>
  <w:style w:type="character" w:styleId="Emphasis">
    <w:name w:val="Emphasis"/>
    <w:basedOn w:val="DefaultParagraphFont"/>
    <w:uiPriority w:val="20"/>
    <w:qFormat/>
    <w:rsid w:val="00EB6418"/>
    <w:rPr>
      <w:i/>
      <w:iCs/>
    </w:rPr>
  </w:style>
  <w:style w:type="character" w:styleId="FollowedHyperlink">
    <w:name w:val="FollowedHyperlink"/>
    <w:basedOn w:val="DefaultParagraphFont"/>
    <w:uiPriority w:val="99"/>
    <w:semiHidden/>
    <w:unhideWhenUsed/>
    <w:rsid w:val="00C01FDF"/>
    <w:rPr>
      <w:color w:val="96607D" w:themeColor="followedHyperlink"/>
      <w:u w:val="single"/>
    </w:rPr>
  </w:style>
  <w:style w:type="paragraph" w:styleId="NoSpacing">
    <w:name w:val="No Spacing"/>
    <w:uiPriority w:val="1"/>
    <w:qFormat/>
    <w:rsid w:val="00425CEF"/>
    <w:rPr>
      <w:rFonts w:ascii="Calibri" w:eastAsia="Calibri" w:hAnsi="Calibri" w:cs="Calibri"/>
      <w:color w:val="000000"/>
      <w:sz w:val="22"/>
      <w:lang w:val="en-US" w:bidi="en-US"/>
    </w:rPr>
  </w:style>
  <w:style w:type="paragraph" w:styleId="ListParagraph">
    <w:name w:val="List Paragraph"/>
    <w:basedOn w:val="Normal"/>
    <w:uiPriority w:val="34"/>
    <w:qFormat/>
    <w:rsid w:val="00425CEF"/>
    <w:pPr>
      <w:ind w:left="720"/>
      <w:contextualSpacing/>
    </w:pPr>
  </w:style>
  <w:style w:type="paragraph" w:styleId="Header">
    <w:name w:val="header"/>
    <w:basedOn w:val="Normal"/>
    <w:link w:val="HeaderChar"/>
    <w:uiPriority w:val="99"/>
    <w:unhideWhenUsed/>
    <w:rsid w:val="00425CEF"/>
    <w:pPr>
      <w:tabs>
        <w:tab w:val="center" w:pos="4680"/>
        <w:tab w:val="right" w:pos="9360"/>
      </w:tabs>
    </w:pPr>
  </w:style>
  <w:style w:type="character" w:customStyle="1" w:styleId="HeaderChar">
    <w:name w:val="Header Char"/>
    <w:basedOn w:val="DefaultParagraphFont"/>
    <w:link w:val="Header"/>
    <w:uiPriority w:val="99"/>
    <w:rsid w:val="00425CEF"/>
    <w:rPr>
      <w:rFonts w:ascii="Calibri" w:eastAsia="Calibri" w:hAnsi="Calibri" w:cs="Calibri"/>
      <w:color w:val="000000"/>
      <w:sz w:val="22"/>
      <w:lang w:val="en-US" w:bidi="en-US"/>
    </w:rPr>
  </w:style>
  <w:style w:type="paragraph" w:styleId="Footer">
    <w:name w:val="footer"/>
    <w:basedOn w:val="Normal"/>
    <w:link w:val="FooterChar"/>
    <w:uiPriority w:val="99"/>
    <w:unhideWhenUsed/>
    <w:rsid w:val="00425CEF"/>
    <w:pPr>
      <w:tabs>
        <w:tab w:val="center" w:pos="4680"/>
        <w:tab w:val="right" w:pos="9360"/>
      </w:tabs>
    </w:pPr>
  </w:style>
  <w:style w:type="character" w:customStyle="1" w:styleId="FooterChar">
    <w:name w:val="Footer Char"/>
    <w:basedOn w:val="DefaultParagraphFont"/>
    <w:link w:val="Footer"/>
    <w:uiPriority w:val="99"/>
    <w:rsid w:val="00425CEF"/>
    <w:rPr>
      <w:rFonts w:ascii="Calibri" w:eastAsia="Calibri" w:hAnsi="Calibri" w:cs="Calibri"/>
      <w:color w:val="000000"/>
      <w:sz w:val="22"/>
      <w:lang w:val="en-US" w:bidi="en-US"/>
    </w:rPr>
  </w:style>
  <w:style w:type="character" w:customStyle="1" w:styleId="breadcrumblast">
    <w:name w:val="breadcrumb_last"/>
    <w:basedOn w:val="DefaultParagraphFont"/>
    <w:rsid w:val="000D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uropeandemocracyhub.epd.eu/big-tech-is-avoiding-responsibility/" TargetMode="External"/><Relationship Id="rId18" Type="http://schemas.openxmlformats.org/officeDocument/2006/relationships/hyperlink" Target="https://publications.gc.ca/collections/collection_2025/cstc-csec/D95-10-2025-eng.pdf" TargetMode="External"/><Relationship Id="rId26" Type="http://schemas.openxmlformats.org/officeDocument/2006/relationships/hyperlink" Target="https://www.internationalaffairs.org.au/australianoutlook/deceptive-trends-the-societal-impact-of-disinformation-on-tiktok/" TargetMode="External"/><Relationship Id="rId39" Type="http://schemas.openxmlformats.org/officeDocument/2006/relationships/hyperlink" Target="https://www.cfc.forces.gc.ca/259/290/22/305/Seidel.pdf" TargetMode="External"/><Relationship Id="rId21" Type="http://schemas.openxmlformats.org/officeDocument/2006/relationships/hyperlink" Target="https://www.elections.ca/content.aspx?section=res&amp;dir=rep/oth/prthr/rpt&amp;document=p3&amp;lang=e" TargetMode="External"/><Relationship Id="rId34" Type="http://schemas.openxmlformats.org/officeDocument/2006/relationships/hyperlink" Target="https://www.ualberta.ca/en/folio/2025/09/experts-unite-against-knowledge-crisis-of-health-misinformation.html" TargetMode="External"/><Relationship Id="rId42" Type="http://schemas.openxmlformats.org/officeDocument/2006/relationships/hyperlink" Target="https://www.ourcommons.ca/Content/Committee/441/CHPC/Reports/RP13390921/chpcrp13/chpcrp13-e.pdf" TargetMode="External"/><Relationship Id="rId47" Type="http://schemas.openxmlformats.org/officeDocument/2006/relationships/hyperlink" Target="https://en.wikipedia.org/wiki/Misinformation" TargetMode="External"/><Relationship Id="rId50" Type="http://schemas.openxmlformats.org/officeDocument/2006/relationships/hyperlink" Target="https://climatepromise.undp.org/news-and-stories/what-are-climate-misinformation-and-disinformation-and-how-can-we-tackle-them" TargetMode="Externa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fuwguelph.org/advocacy/Disinformation%20Survey%202026/" TargetMode="External"/><Relationship Id="rId29" Type="http://schemas.openxmlformats.org/officeDocument/2006/relationships/hyperlink" Target="https://www.schulich.uwo.ca/rapport/2025/features/the_rise_of_health_misinformation.html" TargetMode="External"/><Relationship Id="rId11" Type="http://schemas.openxmlformats.org/officeDocument/2006/relationships/hyperlink" Target="https://www.bu.edu/today/author/alene-bouranova/" TargetMode="External"/><Relationship Id="rId24" Type="http://schemas.openxmlformats.org/officeDocument/2006/relationships/hyperlink" Target="https://www.nationalobserver.com/2025/05/05/opinion/climate-disinformation-misinformation" TargetMode="External"/><Relationship Id="rId32" Type="http://schemas.openxmlformats.org/officeDocument/2006/relationships/hyperlink" Target="https://shorensteincenter.org/resource/need-freedom-information-act-big-tech/" TargetMode="External"/><Relationship Id="rId37" Type="http://schemas.openxmlformats.org/officeDocument/2006/relationships/hyperlink" Target="https://foreigninterferencecommission.ca/fileadmin/report_volume_1.pdf" TargetMode="External"/><Relationship Id="rId40" Type="http://schemas.openxmlformats.org/officeDocument/2006/relationships/hyperlink" Target="https://digitalaction.co/the-role-of-tech-companies-in-conflicts-the-deadly-consequences-of-online-disinformation-in-swana/" TargetMode="External"/><Relationship Id="rId45" Type="http://schemas.openxmlformats.org/officeDocument/2006/relationships/hyperlink" Target="https://www.torontomu.ca/news-events/news/2024/12/gender-based-violence-in-politic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bu.edu/articles/2025/youtube-content-moderation-changes/" TargetMode="External"/><Relationship Id="rId19" Type="http://schemas.openxmlformats.org/officeDocument/2006/relationships/hyperlink" Target="https://doi.org/10.1093/heapro/daaf023" TargetMode="External"/><Relationship Id="rId31" Type="http://schemas.openxmlformats.org/officeDocument/2006/relationships/hyperlink" Target="https://edition.cnn.com/interactive/2019/05/europe/finland-fake-news-intl/" TargetMode="External"/><Relationship Id="rId44" Type="http://schemas.openxmlformats.org/officeDocument/2006/relationships/hyperlink" Target="https://www.arts.ubc.ca/news/how-to-fight-disinformation-according-to-a-historian-of-medi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50.statcan.gc.ca/n1/pub/22-20-0001/222000012024003-eng.htm" TargetMode="External"/><Relationship Id="rId14" Type="http://schemas.openxmlformats.org/officeDocument/2006/relationships/hyperlink" Target="https://www.cma.ca/latest-stories/countering-false-information-health-care" TargetMode="External"/><Relationship Id="rId22" Type="http://schemas.openxmlformats.org/officeDocument/2006/relationships/hyperlink" Target="https://commission.europa.eu/strategy-and-policy/priorities-2019-2024_en" TargetMode="External"/><Relationship Id="rId27" Type="http://schemas.openxmlformats.org/officeDocument/2006/relationships/hyperlink" Target="https://www.internationalaffairs.org.au/aiia-authors/dr-ika-idris/" TargetMode="External"/><Relationship Id="rId30" Type="http://schemas.openxmlformats.org/officeDocument/2006/relationships/hyperlink" Target="https://dais.ca/reports/survey-of-online-harms-in-canada-2025/" TargetMode="External"/><Relationship Id="rId35" Type="http://schemas.openxmlformats.org/officeDocument/2006/relationships/hyperlink" Target="https://www.cigionline.org/articles/canada-needs-advanced-monitoring-to-combat-disinformation/" TargetMode="External"/><Relationship Id="rId43" Type="http://schemas.openxmlformats.org/officeDocument/2006/relationships/hyperlink" Target="https://ppforum.ca/publications/poisoning-democracy-what-can-be-done-about-harmful-speech-online/" TargetMode="External"/><Relationship Id="rId48" Type="http://schemas.openxmlformats.org/officeDocument/2006/relationships/hyperlink" Target="https://www.queensu.ca/cidp/publications/policy-briefs/gender-based-disinformation-tool-hybrid-warfare" TargetMode="External"/><Relationship Id="rId56" Type="http://schemas.openxmlformats.org/officeDocument/2006/relationships/customXml" Target="../customXml/item4.xml"/><Relationship Id="rId8" Type="http://schemas.openxmlformats.org/officeDocument/2006/relationships/hyperlink" Target="https://www.cpac.ca/static-assets/files/doc/CPAC-Disinformation-Democracy-and-Culture-Apr2024-FINAL.pdf"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madeinca.ca/social-media-statistics-canada/" TargetMode="External"/><Relationship Id="rId17" Type="http://schemas.openxmlformats.org/officeDocument/2006/relationships/hyperlink" Target="https://cfuwguelph.org/cfuw-guelph-resolution-2026-disinformation-survey/" TargetMode="External"/><Relationship Id="rId25" Type="http://schemas.openxmlformats.org/officeDocument/2006/relationships/hyperlink" Target="https://doi.org/10.1177/00207020251372185" TargetMode="External"/><Relationship Id="rId33" Type="http://schemas.openxmlformats.org/officeDocument/2006/relationships/hyperlink" Target="https://opencanada.org/the-ai-threat-to-canadian-democracy-fighting-for-digital-sovereignty/" TargetMode="External"/><Relationship Id="rId38" Type="http://schemas.openxmlformats.org/officeDocument/2006/relationships/hyperlink" Target="http://data.europa.eu/eli/reg/2022/2065/oj" TargetMode="External"/><Relationship Id="rId46" Type="http://schemas.openxmlformats.org/officeDocument/2006/relationships/hyperlink" Target="https://en.wikipedia.org/wiki/Disinformation" TargetMode="External"/><Relationship Id="rId20" Type="http://schemas.openxmlformats.org/officeDocument/2006/relationships/hyperlink" Target="https://doi.org/10.1177/14614448231207644" TargetMode="External"/><Relationship Id="rId41" Type="http://schemas.openxmlformats.org/officeDocument/2006/relationships/hyperlink" Target="https://www.cpac.ca/articles/disinformation-and-its-impact-on-democracy"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walrus.ca/before-you-share-that-health-tip-read-this/" TargetMode="External"/><Relationship Id="rId23" Type="http://schemas.openxmlformats.org/officeDocument/2006/relationships/hyperlink" Target="https://thecanadianencyclopedia.ca/en/article/the-robocalling-scandal" TargetMode="External"/><Relationship Id="rId28" Type="http://schemas.openxmlformats.org/officeDocument/2006/relationships/hyperlink" Target="https://www.oic-ci.gc.ca/en/resources/news-releases/canadas-information-regulators-call-their-respective-governments-promote" TargetMode="External"/><Relationship Id="rId36" Type="http://schemas.openxmlformats.org/officeDocument/2006/relationships/hyperlink" Target="https://canadanewsmedia.ca/hate-against-female-politicians-why-its-still-a-problem-in-canada-chatelaine/" TargetMode="External"/><Relationship Id="rId49" Type="http://schemas.openxmlformats.org/officeDocument/2006/relationships/hyperlink" Target="https://www3.weforum.org/docs/WEF_The_Global_Risks_Report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65c944ccbf8ccdd18f060550a161d7c2">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1b2baf77809d9b7b254596dd43537fdf"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D6A384A8-B606-4946-A8BE-6E8E1633DA6B}">
  <ds:schemaRefs>
    <ds:schemaRef ds:uri="http://schemas.openxmlformats.org/officeDocument/2006/bibliography"/>
  </ds:schemaRefs>
</ds:datastoreItem>
</file>

<file path=customXml/itemProps2.xml><?xml version="1.0" encoding="utf-8"?>
<ds:datastoreItem xmlns:ds="http://schemas.openxmlformats.org/officeDocument/2006/customXml" ds:itemID="{1AA78048-DDAC-4F47-8886-FDFE9BDC9F98}"/>
</file>

<file path=customXml/itemProps3.xml><?xml version="1.0" encoding="utf-8"?>
<ds:datastoreItem xmlns:ds="http://schemas.openxmlformats.org/officeDocument/2006/customXml" ds:itemID="{266767B0-A79F-4DDB-AC14-1F49E06FA8B5}"/>
</file>

<file path=customXml/itemProps4.xml><?xml version="1.0" encoding="utf-8"?>
<ds:datastoreItem xmlns:ds="http://schemas.openxmlformats.org/officeDocument/2006/customXml" ds:itemID="{CB00F46F-56DF-4582-BC8E-8C55C874DFD4}"/>
</file>

<file path=docProps/app.xml><?xml version="1.0" encoding="utf-8"?>
<Properties xmlns="http://schemas.openxmlformats.org/officeDocument/2006/extended-properties" xmlns:vt="http://schemas.openxmlformats.org/officeDocument/2006/docPropsVTypes">
  <Template>Normal</Template>
  <TotalTime>2</TotalTime>
  <Pages>8</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Ownwer</dc:creator>
  <cp:keywords/>
  <cp:lastModifiedBy>Andrea Horton</cp:lastModifiedBy>
  <cp:revision>3</cp:revision>
  <cp:lastPrinted>2026-01-04T20:59:00Z</cp:lastPrinted>
  <dcterms:created xsi:type="dcterms:W3CDTF">2026-02-23T17:03:00Z</dcterms:created>
  <dcterms:modified xsi:type="dcterms:W3CDTF">2026-02-24T18:47:00Z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ies>
</file>